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4F87" w:rsidP="4C0844F8" w:rsidRDefault="00CD6897" w14:paraId="41FEE71A" w14:textId="77777777" w14:noSpellErr="1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009D3FD5">
        <w:rPr>
          <w:rFonts w:ascii="Times New Roman" w:hAnsi="Times New Roman"/>
          <w:b/>
        </w:rPr>
        <w:tab/>
      </w:r>
      <w:r w:rsidRPr="009D3FD5">
        <w:rPr>
          <w:rFonts w:ascii="Times New Roman" w:hAnsi="Times New Roman"/>
          <w:b/>
          <w:sz w:val="24"/>
          <w:szCs w:val="24"/>
        </w:rPr>
        <w:tab/>
      </w:r>
      <w:r w:rsidRPr="009D3FD5">
        <w:rPr>
          <w:rFonts w:ascii="Times New Roman" w:hAnsi="Times New Roman"/>
          <w:b/>
          <w:sz w:val="24"/>
          <w:szCs w:val="24"/>
        </w:rPr>
        <w:tab/>
      </w:r>
      <w:r w:rsidRPr="009D3FD5">
        <w:rPr>
          <w:rFonts w:ascii="Times New Roman" w:hAnsi="Times New Roman"/>
          <w:b/>
          <w:sz w:val="24"/>
          <w:szCs w:val="24"/>
        </w:rPr>
        <w:tab/>
      </w:r>
      <w:r w:rsidRPr="4C0844F8" w:rsidR="00D44F87">
        <w:rPr>
          <w:rFonts w:ascii="Corbel" w:hAnsi="Corbel" w:eastAsia="Corbel" w:cs="Corbel"/>
          <w:i w:val="1"/>
          <w:iCs w:val="1"/>
        </w:rPr>
        <w:t>Załącznik nr 1.5 do Zarządzenia Rektora UR  nr 12/2019</w:t>
      </w:r>
    </w:p>
    <w:p w:rsidR="00D44F87" w:rsidP="4C0844F8" w:rsidRDefault="00D44F87" w14:paraId="6AF4B213" w14:textId="77777777" w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4C0844F8" w:rsidR="00D44F87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="00D44F87" w:rsidP="4C0844F8" w:rsidRDefault="00D44F87" w14:paraId="486076BE" w14:textId="77777777" w14:noSpellErr="1">
      <w:pPr>
        <w:spacing w:after="0" w:line="240" w:lineRule="exact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4C0844F8" w:rsidR="00D44F87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C0844F8" w:rsidR="00D44F87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2022/2023-2024/2025</w:t>
      </w:r>
    </w:p>
    <w:p w:rsidR="00D44F87" w:rsidP="4C0844F8" w:rsidRDefault="00D44F87" w14:paraId="37B829F8" w14:textId="77777777" w14:noSpellErr="1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 w:eastAsia="Corbel" w:cs="Corbel"/>
          <w:sz w:val="20"/>
          <w:szCs w:val="20"/>
        </w:rPr>
      </w:pPr>
      <w:r w:rsidRPr="4C0844F8" w:rsidR="00D44F87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4C0844F8" w:rsidR="00D44F87">
        <w:rPr>
          <w:rFonts w:ascii="Corbel" w:hAnsi="Corbel" w:eastAsia="Corbel" w:cs="Corbel"/>
          <w:sz w:val="20"/>
          <w:szCs w:val="20"/>
        </w:rPr>
        <w:t>)</w:t>
      </w:r>
    </w:p>
    <w:p w:rsidR="00D44F87" w:rsidP="4C0844F8" w:rsidRDefault="00D44F87" w14:paraId="2F2EEBDB" w14:textId="1B8053D1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C0844F8" w:rsidR="00D44F87">
        <w:rPr>
          <w:rFonts w:ascii="Corbel" w:hAnsi="Corbel" w:eastAsia="Corbel" w:cs="Corbel"/>
          <w:sz w:val="20"/>
          <w:szCs w:val="20"/>
        </w:rPr>
        <w:t xml:space="preserve">Rok akademicki </w:t>
      </w:r>
      <w:r w:rsidRPr="4C0844F8" w:rsidR="2EDAEEFF">
        <w:rPr>
          <w:rFonts w:ascii="Corbel" w:hAnsi="Corbel" w:eastAsia="Corbel" w:cs="Corbel"/>
          <w:sz w:val="20"/>
          <w:szCs w:val="20"/>
        </w:rPr>
        <w:t>2023/2024</w:t>
      </w:r>
    </w:p>
    <w:p w:rsidRPr="009D3FD5" w:rsidR="009D3FD5" w:rsidP="4C0844F8" w:rsidRDefault="009D3FD5" w14:paraId="458535A6" w14:textId="361B0574" w14:noSpellErr="1">
      <w:pPr>
        <w:pStyle w:val="Bezodstpw"/>
        <w:jc w:val="both"/>
        <w:rPr>
          <w:rFonts w:ascii="Corbel" w:hAnsi="Corbel" w:eastAsia="Corbel" w:cs="Corbel"/>
          <w:sz w:val="20"/>
          <w:szCs w:val="20"/>
        </w:rPr>
      </w:pPr>
    </w:p>
    <w:p w:rsidRPr="009D3FD5" w:rsidR="0085747A" w:rsidP="4C0844F8" w:rsidRDefault="0085747A" w14:paraId="2267F84C" w14:textId="77777777" w14:noSpellErr="1">
      <w:pPr>
        <w:pStyle w:val="Punktygwne"/>
        <w:numPr>
          <w:ilvl w:val="0"/>
          <w:numId w:val="2"/>
        </w:numPr>
        <w:spacing w:before="0" w:after="0"/>
        <w:rPr>
          <w:rFonts w:ascii="Corbel" w:hAnsi="Corbel" w:eastAsia="Corbel" w:cs="Corbel"/>
        </w:rPr>
      </w:pPr>
      <w:r w:rsidRPr="4C0844F8" w:rsidR="0085747A">
        <w:rPr>
          <w:rFonts w:ascii="Corbel" w:hAnsi="Corbel" w:eastAsia="Corbel" w:cs="Corbel"/>
        </w:rPr>
        <w:t xml:space="preserve">Podstawowe </w:t>
      </w:r>
      <w:r w:rsidRPr="4C0844F8" w:rsidR="00445970">
        <w:rPr>
          <w:rFonts w:ascii="Corbel" w:hAnsi="Corbel" w:eastAsia="Corbel" w:cs="Corbel"/>
        </w:rPr>
        <w:t>informacje o przedmiocie</w:t>
      </w:r>
    </w:p>
    <w:p w:rsidRPr="009D3FD5" w:rsidR="009D3FD5" w:rsidP="4C0844F8" w:rsidRDefault="009D3FD5" w14:paraId="09AD5108" w14:textId="77777777" w14:noSpellErr="1">
      <w:pPr>
        <w:pStyle w:val="Punktygwne"/>
        <w:spacing w:before="0" w:after="0"/>
        <w:ind w:left="720"/>
        <w:rPr>
          <w:rFonts w:ascii="Corbel" w:hAnsi="Corbel" w:eastAsia="Corbel" w:cs="Corbel"/>
          <w:color w:val="0070C0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D3FD5" w:rsidR="0085747A" w:rsidTr="1A728EFA" w14:paraId="008442E3" w14:textId="77777777">
        <w:tc>
          <w:tcPr>
            <w:tcW w:w="2694" w:type="dxa"/>
            <w:tcMar/>
            <w:vAlign w:val="center"/>
          </w:tcPr>
          <w:p w:rsidRPr="009D3FD5" w:rsidR="0085747A" w:rsidP="4C0844F8" w:rsidRDefault="00C05F44" w14:paraId="590A5614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C05F44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4C0844F8" w:rsidRDefault="006E763D" w14:paraId="7C95239D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6E763D">
              <w:rPr>
                <w:rFonts w:ascii="Corbel" w:hAnsi="Corbel" w:eastAsia="Corbel" w:cs="Corbel"/>
                <w:sz w:val="24"/>
                <w:szCs w:val="24"/>
              </w:rPr>
              <w:t>Etyka</w:t>
            </w:r>
          </w:p>
        </w:tc>
      </w:tr>
      <w:tr w:rsidRPr="009D3FD5" w:rsidR="0085747A" w:rsidTr="1A728EFA" w14:paraId="0C6AFCCC" w14:textId="77777777">
        <w:tc>
          <w:tcPr>
            <w:tcW w:w="2694" w:type="dxa"/>
            <w:tcMar/>
            <w:vAlign w:val="center"/>
          </w:tcPr>
          <w:p w:rsidRPr="009D3FD5" w:rsidR="0085747A" w:rsidP="4C0844F8" w:rsidRDefault="00C05F44" w14:paraId="6D06B3E3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C05F44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4C0844F8" w:rsidRDefault="00724727" w14:paraId="352FF8DD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ASO 24</w:t>
            </w:r>
          </w:p>
        </w:tc>
      </w:tr>
      <w:tr w:rsidRPr="009D3FD5" w:rsidR="009A1D48" w:rsidTr="1A728EFA" w14:paraId="3054B7FD" w14:textId="77777777">
        <w:tc>
          <w:tcPr>
            <w:tcW w:w="2694" w:type="dxa"/>
            <w:tcMar/>
            <w:vAlign w:val="center"/>
          </w:tcPr>
          <w:p w:rsidRPr="009D3FD5" w:rsidR="009A1D48" w:rsidP="4C0844F8" w:rsidRDefault="009A1D48" w14:paraId="7F70CEA9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9A1D48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D3FD5" w:rsidR="009A1D48" w:rsidP="4C0844F8" w:rsidRDefault="009A1D48" w14:paraId="25B51E36" w14:textId="15A0675F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9A1D4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  <w:r w:rsidRPr="4C0844F8" w:rsidR="009A1D4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,</w:t>
            </w:r>
            <w:r w:rsidRPr="4C0844F8" w:rsidR="009A1D4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D3FD5" w:rsidR="009A1D48" w:rsidTr="1A728EFA" w14:paraId="386443B9" w14:textId="77777777">
        <w:tc>
          <w:tcPr>
            <w:tcW w:w="2694" w:type="dxa"/>
            <w:tcMar/>
            <w:vAlign w:val="center"/>
          </w:tcPr>
          <w:p w:rsidRPr="009D3FD5" w:rsidR="009A1D48" w:rsidP="4C0844F8" w:rsidRDefault="009A1D48" w14:paraId="3D232B7E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9A1D48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D3FD5" w:rsidR="009A1D48" w:rsidP="4C0844F8" w:rsidRDefault="009A1D48" w14:paraId="09485EAA" w14:textId="49853194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7BB19DC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4C0844F8" w:rsidR="7BB19DC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4C0844F8" w:rsidR="009A1D4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Zakład Prawa Rzymskiego</w:t>
            </w:r>
          </w:p>
        </w:tc>
      </w:tr>
      <w:tr w:rsidRPr="009D3FD5" w:rsidR="0085747A" w:rsidTr="1A728EFA" w14:paraId="10E8E1F4" w14:textId="77777777">
        <w:tc>
          <w:tcPr>
            <w:tcW w:w="2694" w:type="dxa"/>
            <w:tcMar/>
            <w:vAlign w:val="center"/>
          </w:tcPr>
          <w:p w:rsidRPr="009D3FD5" w:rsidR="0085747A" w:rsidP="4C0844F8" w:rsidRDefault="0085747A" w14:paraId="7986F13C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4C0844F8" w:rsidRDefault="006E763D" w14:paraId="48E1939E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6E763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Administracja</w:t>
            </w:r>
          </w:p>
        </w:tc>
      </w:tr>
      <w:tr w:rsidRPr="009D3FD5" w:rsidR="0085747A" w:rsidTr="1A728EFA" w14:paraId="403D298A" w14:textId="77777777">
        <w:tc>
          <w:tcPr>
            <w:tcW w:w="2694" w:type="dxa"/>
            <w:tcMar/>
            <w:vAlign w:val="center"/>
          </w:tcPr>
          <w:p w:rsidRPr="009D3FD5" w:rsidR="0085747A" w:rsidP="4C0844F8" w:rsidRDefault="00DE4A14" w14:paraId="5131010A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E4A14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4C0844F8" w:rsidRDefault="006E763D" w14:paraId="6001CDB3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6E763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 stopnia</w:t>
            </w:r>
          </w:p>
        </w:tc>
      </w:tr>
      <w:tr w:rsidRPr="009D3FD5" w:rsidR="0085747A" w:rsidTr="1A728EFA" w14:paraId="1C89C2E0" w14:textId="77777777">
        <w:tc>
          <w:tcPr>
            <w:tcW w:w="2694" w:type="dxa"/>
            <w:tcMar/>
            <w:vAlign w:val="center"/>
          </w:tcPr>
          <w:p w:rsidRPr="009D3FD5" w:rsidR="0085747A" w:rsidP="4C0844F8" w:rsidRDefault="0085747A" w14:paraId="056F60FD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1A728EFA" w:rsidRDefault="006E763D" w14:paraId="1CE872D3" w14:textId="4BAD2084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A728EFA" w:rsidR="0D75092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Pr="009D3FD5" w:rsidR="0085747A" w:rsidTr="1A728EFA" w14:paraId="43DEE292" w14:textId="77777777">
        <w:tc>
          <w:tcPr>
            <w:tcW w:w="2694" w:type="dxa"/>
            <w:tcMar/>
            <w:vAlign w:val="center"/>
          </w:tcPr>
          <w:p w:rsidRPr="009D3FD5" w:rsidR="0085747A" w:rsidP="4C0844F8" w:rsidRDefault="0085747A" w14:paraId="6C05C405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4C0844F8" w:rsidRDefault="006E763D" w14:paraId="343DD9F2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6E763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9D3FD5" w:rsidR="0085747A" w:rsidTr="1A728EFA" w14:paraId="2FDE1593" w14:textId="77777777">
        <w:tc>
          <w:tcPr>
            <w:tcW w:w="2694" w:type="dxa"/>
            <w:tcMar/>
            <w:vAlign w:val="center"/>
          </w:tcPr>
          <w:p w:rsidRPr="009D3FD5" w:rsidR="0085747A" w:rsidP="4C0844F8" w:rsidRDefault="0085747A" w14:paraId="58A6C3B8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4C0844F8" w:rsidR="0030395F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4C0844F8" w:rsidRDefault="006E763D" w14:paraId="10AF4B07" w14:textId="160B4916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</w:t>
            </w:r>
            <w:r w:rsidRPr="4C0844F8" w:rsidR="006E763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</w:t>
            </w:r>
            <w:r w:rsidRPr="4C0844F8" w:rsidR="419AE05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/</w:t>
            </w:r>
            <w:r w:rsidRPr="4C0844F8" w:rsidR="006E763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D3FD5" w:rsidR="0085747A" w:rsidTr="1A728EFA" w14:paraId="02986BE2" w14:textId="77777777">
        <w:tc>
          <w:tcPr>
            <w:tcW w:w="2694" w:type="dxa"/>
            <w:tcMar/>
            <w:vAlign w:val="center"/>
          </w:tcPr>
          <w:p w:rsidRPr="009D3FD5" w:rsidR="0085747A" w:rsidP="4C0844F8" w:rsidRDefault="0085747A" w14:paraId="75EE6D8F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4C0844F8" w:rsidRDefault="006E763D" w14:paraId="56EDF9E3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6E763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Pr="009D3FD5" w:rsidR="00923D7D" w:rsidTr="1A728EFA" w14:paraId="6F4CA5A2" w14:textId="77777777">
        <w:tc>
          <w:tcPr>
            <w:tcW w:w="2694" w:type="dxa"/>
            <w:tcMar/>
            <w:vAlign w:val="center"/>
          </w:tcPr>
          <w:p w:rsidRPr="009D3FD5" w:rsidR="00923D7D" w:rsidP="4C0844F8" w:rsidRDefault="00923D7D" w14:paraId="2C6F7E97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923D7D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D3FD5" w:rsidR="00923D7D" w:rsidP="4C0844F8" w:rsidRDefault="006E763D" w14:paraId="4C583741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6E763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9D3FD5" w:rsidR="006831D0" w:rsidTr="1A728EFA" w14:paraId="4708AB84" w14:textId="77777777">
        <w:tc>
          <w:tcPr>
            <w:tcW w:w="2694" w:type="dxa"/>
            <w:tcMar/>
            <w:vAlign w:val="center"/>
          </w:tcPr>
          <w:p w:rsidRPr="009D3FD5" w:rsidR="006831D0" w:rsidP="4C0844F8" w:rsidRDefault="006831D0" w14:paraId="6A7B1CB4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6831D0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D3FD5" w:rsidR="006831D0" w:rsidP="4C0844F8" w:rsidRDefault="006831D0" w14:paraId="1009121D" w14:textId="65472AFE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6831D0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dr hab. Artur Łuszczyński, prof. UR</w:t>
            </w:r>
          </w:p>
        </w:tc>
      </w:tr>
      <w:tr w:rsidRPr="009D3FD5" w:rsidR="006831D0" w:rsidTr="1A728EFA" w14:paraId="69916BDA" w14:textId="77777777">
        <w:tc>
          <w:tcPr>
            <w:tcW w:w="2694" w:type="dxa"/>
            <w:tcMar/>
            <w:vAlign w:val="center"/>
          </w:tcPr>
          <w:p w:rsidRPr="009D3FD5" w:rsidR="006831D0" w:rsidP="4C0844F8" w:rsidRDefault="006831D0" w14:paraId="32A8BDA5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6831D0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D3FD5" w:rsidR="006831D0" w:rsidP="4C0844F8" w:rsidRDefault="006831D0" w14:paraId="0E8042DA" w14:textId="76494150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6831D0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dr Marcin </w:t>
            </w:r>
            <w:proofErr w:type="spellStart"/>
            <w:r w:rsidRPr="4C0844F8" w:rsidR="006831D0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Merkwa</w:t>
            </w:r>
            <w:proofErr w:type="spellEnd"/>
          </w:p>
        </w:tc>
      </w:tr>
    </w:tbl>
    <w:p w:rsidRPr="009D3FD5" w:rsidR="0085747A" w:rsidP="4C0844F8" w:rsidRDefault="0085747A" w14:paraId="0AE36F0D" w14:textId="6AF9FAF4">
      <w:pPr>
        <w:pStyle w:val="Podpunkty"/>
        <w:spacing w:before="100" w:beforeAutospacing="on" w:after="100" w:afterAutospacing="on"/>
        <w:ind w:left="0"/>
        <w:rPr>
          <w:rFonts w:ascii="Corbel" w:hAnsi="Corbel" w:eastAsia="Corbel" w:cs="Corbel"/>
          <w:sz w:val="24"/>
          <w:szCs w:val="24"/>
        </w:rPr>
      </w:pPr>
      <w:r w:rsidRPr="4C0844F8" w:rsidR="0085747A">
        <w:rPr>
          <w:rFonts w:ascii="Corbel" w:hAnsi="Corbel" w:eastAsia="Corbel" w:cs="Corbel"/>
          <w:sz w:val="24"/>
          <w:szCs w:val="24"/>
        </w:rPr>
        <w:t xml:space="preserve">* </w:t>
      </w:r>
      <w:r w:rsidRPr="4C0844F8" w:rsidR="0085747A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4C0844F8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4C0844F8" w:rsidR="00B90885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4C0844F8" w:rsidR="722C10EB">
        <w:rPr>
          <w:rFonts w:ascii="Corbel" w:hAnsi="Corbel" w:eastAsia="Corbel" w:cs="Corbel"/>
          <w:b w:val="0"/>
          <w:bCs w:val="0"/>
          <w:sz w:val="24"/>
          <w:szCs w:val="24"/>
        </w:rPr>
        <w:t xml:space="preserve"> </w:t>
      </w:r>
      <w:r w:rsidRPr="4C0844F8" w:rsidR="008574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zgodnie</w:t>
      </w:r>
      <w:r w:rsidRPr="4C0844F8" w:rsidR="008574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 z ustaleniami </w:t>
      </w:r>
      <w:r w:rsidRPr="4C0844F8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w Jednostce</w:t>
      </w:r>
    </w:p>
    <w:p w:rsidRPr="009D3FD5" w:rsidR="00923D7D" w:rsidP="4C0844F8" w:rsidRDefault="00923D7D" w14:paraId="52280BEE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D3FD5" w:rsidR="0085747A" w:rsidP="4C0844F8" w:rsidRDefault="0085747A" w14:paraId="655E8ADE" w14:textId="77777777" w14:noSpellErr="1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4C0844F8" w:rsidR="0085747A">
        <w:rPr>
          <w:rFonts w:ascii="Corbel" w:hAnsi="Corbel" w:eastAsia="Corbel" w:cs="Corbel"/>
          <w:sz w:val="24"/>
          <w:szCs w:val="24"/>
        </w:rPr>
        <w:t>1.</w:t>
      </w:r>
      <w:r w:rsidRPr="4C0844F8" w:rsidR="00E22FBC">
        <w:rPr>
          <w:rFonts w:ascii="Corbel" w:hAnsi="Corbel" w:eastAsia="Corbel" w:cs="Corbel"/>
          <w:sz w:val="24"/>
          <w:szCs w:val="24"/>
        </w:rPr>
        <w:t>1</w:t>
      </w:r>
      <w:r w:rsidRPr="4C0844F8" w:rsidR="0085747A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D3FD5" w:rsidR="00923D7D" w:rsidP="4C0844F8" w:rsidRDefault="00923D7D" w14:paraId="77024594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97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945"/>
        <w:gridCol w:w="729"/>
        <w:gridCol w:w="827"/>
        <w:gridCol w:w="780"/>
        <w:gridCol w:w="957"/>
        <w:gridCol w:w="1206"/>
        <w:gridCol w:w="1545"/>
      </w:tblGrid>
      <w:tr w:rsidRPr="009D3FD5" w:rsidR="00015B8F" w:rsidTr="4C0844F8" w14:paraId="5A508378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015B8F" w:rsidP="4C0844F8" w:rsidRDefault="002B5EA0" w14:paraId="492C98BC" w14:textId="0BA781D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C0844F8" w:rsidR="67193DCC">
              <w:rPr>
                <w:rFonts w:ascii="Corbel" w:hAnsi="Corbel" w:eastAsia="Corbel" w:cs="Corbel"/>
              </w:rPr>
              <w:t>Semestr</w:t>
            </w:r>
            <w:r w:rsidRPr="4C0844F8" w:rsidR="55BB82C4">
              <w:rPr>
                <w:rFonts w:ascii="Corbel" w:hAnsi="Corbel" w:eastAsia="Corbel" w:cs="Corbel"/>
              </w:rPr>
              <w:t>(</w:t>
            </w:r>
            <w:r w:rsidRPr="4C0844F8" w:rsidR="528A6B9E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4C0844F8" w:rsidRDefault="00015B8F" w14:paraId="4EEC339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C0844F8" w:rsidR="67193DCC">
              <w:rPr>
                <w:rFonts w:ascii="Corbel" w:hAnsi="Corbel" w:eastAsia="Corbel" w:cs="Corbel"/>
              </w:rPr>
              <w:t>Wykł</w:t>
            </w:r>
            <w:proofErr w:type="spellEnd"/>
            <w:r w:rsidRPr="4C0844F8" w:rsidR="67193DCC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4C0844F8" w:rsidRDefault="00015B8F" w14:paraId="5683489F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C0844F8" w:rsidR="67193DCC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4C0844F8" w:rsidRDefault="00015B8F" w14:paraId="0585DAC6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C0844F8" w:rsidR="67193DCC">
              <w:rPr>
                <w:rFonts w:ascii="Corbel" w:hAnsi="Corbel" w:eastAsia="Corbel" w:cs="Corbel"/>
              </w:rPr>
              <w:t>Konw</w:t>
            </w:r>
            <w:proofErr w:type="spellEnd"/>
            <w:r w:rsidRPr="4C0844F8" w:rsidR="67193DCC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4C0844F8" w:rsidRDefault="00015B8F" w14:paraId="7B269DB1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C0844F8" w:rsidR="67193DCC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D3FD5" w:rsidR="00015B8F" w:rsidP="4C0844F8" w:rsidRDefault="00015B8F" w14:paraId="137C7F3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C0844F8" w:rsidR="67193DCC">
              <w:rPr>
                <w:rFonts w:ascii="Corbel" w:hAnsi="Corbel" w:eastAsia="Corbel" w:cs="Corbel"/>
              </w:rPr>
              <w:t>Sem</w:t>
            </w:r>
            <w:proofErr w:type="spellEnd"/>
            <w:r w:rsidRPr="4C0844F8" w:rsidR="67193DCC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4C0844F8" w:rsidRDefault="00015B8F" w14:paraId="2A2A55C0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C0844F8" w:rsidR="67193DCC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4C0844F8" w:rsidRDefault="00015B8F" w14:paraId="352873A1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C0844F8" w:rsidR="67193DCC">
              <w:rPr>
                <w:rFonts w:ascii="Corbel" w:hAnsi="Corbel" w:eastAsia="Corbel" w:cs="Corbel"/>
              </w:rPr>
              <w:t>Prakt</w:t>
            </w:r>
            <w:proofErr w:type="spellEnd"/>
            <w:r w:rsidRPr="4C0844F8" w:rsidR="67193DCC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4C0844F8" w:rsidRDefault="00015B8F" w14:paraId="6BE8A8E6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C0844F8" w:rsidR="67193DCC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4C0844F8" w:rsidRDefault="00015B8F" w14:paraId="57A46F59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4C0844F8" w:rsidR="67193DCC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4C0844F8" w:rsidR="00B90885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4C0844F8" w:rsidR="67193DCC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w:rsidRPr="009D3FD5" w:rsidR="00015B8F" w:rsidTr="4C0844F8" w14:paraId="3F8217D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24727" w:rsidR="00015B8F" w:rsidP="4C0844F8" w:rsidRDefault="006831D0" w14:paraId="5DD08023" w14:textId="2D58497F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006831D0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4C0844F8" w:rsidRDefault="00015B8F" w14:paraId="22D0ADFC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4C0844F8" w:rsidRDefault="00015B8F" w14:paraId="3AAF6C45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4C0844F8" w:rsidRDefault="008B02B3" w14:paraId="76D97718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05109597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20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4C0844F8" w:rsidRDefault="00015B8F" w14:paraId="0FBAC05E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4C0844F8" w:rsidRDefault="00015B8F" w14:paraId="0A729850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4C0844F8" w:rsidRDefault="00015B8F" w14:paraId="6949F772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4C0844F8" w:rsidRDefault="00015B8F" w14:paraId="55A6CE11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4C0844F8" w:rsidRDefault="00015B8F" w14:paraId="7B3C5377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4C0844F8" w:rsidRDefault="009D3FD5" w14:paraId="545AEEA5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1D4425AB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3</w:t>
            </w:r>
          </w:p>
        </w:tc>
      </w:tr>
    </w:tbl>
    <w:p w:rsidRPr="009D3FD5" w:rsidR="00923D7D" w:rsidP="4C0844F8" w:rsidRDefault="00923D7D" w14:paraId="7BD74EC0" w14:textId="77777777" w14:noSpellErr="1">
      <w:pPr>
        <w:pStyle w:val="Podpunkty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Pr="009D3FD5" w:rsidR="0085747A" w:rsidP="4C0844F8" w:rsidRDefault="0085747A" w14:paraId="0DF50ACC" w14:textId="77777777" w14:noSpellErr="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C0844F8" w:rsidR="0085747A">
        <w:rPr>
          <w:rFonts w:ascii="Corbel" w:hAnsi="Corbel" w:eastAsia="Corbel" w:cs="Corbel"/>
          <w:caps w:val="0"/>
          <w:smallCaps w:val="0"/>
        </w:rPr>
        <w:t>1.</w:t>
      </w:r>
      <w:r w:rsidRPr="4C0844F8" w:rsidR="00E22FBC">
        <w:rPr>
          <w:rFonts w:ascii="Corbel" w:hAnsi="Corbel" w:eastAsia="Corbel" w:cs="Corbel"/>
          <w:caps w:val="0"/>
          <w:smallCaps w:val="0"/>
        </w:rPr>
        <w:t>2</w:t>
      </w:r>
      <w:r w:rsidRPr="4C0844F8" w:rsidR="00F83B28">
        <w:rPr>
          <w:rFonts w:ascii="Corbel" w:hAnsi="Corbel" w:eastAsia="Corbel" w:cs="Corbel"/>
          <w:caps w:val="0"/>
          <w:smallCaps w:val="0"/>
        </w:rPr>
        <w:t>.</w:t>
      </w:r>
      <w:r>
        <w:tab/>
      </w:r>
      <w:r w:rsidRPr="4C0844F8" w:rsidR="0085747A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Pr="009D3FD5" w:rsidR="0085747A" w:rsidP="4C0844F8" w:rsidRDefault="006E763D" w14:paraId="0CABEF15" w14:textId="77777777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C0844F8" w:rsidR="006E763D">
        <w:rPr>
          <w:rFonts w:ascii="Corbel" w:hAnsi="Corbel" w:eastAsia="Corbel" w:cs="Corbel"/>
          <w:b w:val="0"/>
          <w:bCs w:val="0"/>
        </w:rPr>
        <w:t>x</w:t>
      </w:r>
      <w:r w:rsidRPr="4C0844F8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w formie tradycyjnej </w:t>
      </w:r>
    </w:p>
    <w:p w:rsidRPr="009D3FD5" w:rsidR="0085747A" w:rsidP="4C0844F8" w:rsidRDefault="006E763D" w14:paraId="3AFFAA3B" w14:textId="77777777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C0844F8" w:rsidR="006E763D">
        <w:rPr>
          <w:rFonts w:ascii="Corbel" w:hAnsi="Corbel" w:eastAsia="Corbel" w:cs="Corbel"/>
          <w:b w:val="0"/>
          <w:bCs w:val="0"/>
        </w:rPr>
        <w:t>x</w:t>
      </w:r>
      <w:r w:rsidRPr="4C0844F8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  <w:r w:rsidRPr="4C0844F8" w:rsidR="006E763D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( przekaz audiowizualny z wykorzystaniem platformy MS TEAMS)</w:t>
      </w:r>
    </w:p>
    <w:p w:rsidRPr="009D3FD5" w:rsidR="0085747A" w:rsidP="4C0844F8" w:rsidRDefault="0085747A" w14:paraId="7D327CB6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D3FD5" w:rsidR="00E22FBC" w:rsidP="4C0844F8" w:rsidRDefault="00E22FBC" w14:paraId="14E745CF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C0844F8" w:rsidR="00E22FBC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4C0844F8" w:rsidR="00E22FBC">
        <w:rPr>
          <w:rFonts w:ascii="Corbel" w:hAnsi="Corbel" w:eastAsia="Corbel" w:cs="Corbel"/>
          <w:caps w:val="0"/>
          <w:smallCaps w:val="0"/>
        </w:rPr>
        <w:t>For</w:t>
      </w:r>
      <w:r w:rsidRPr="4C0844F8" w:rsidR="00445970">
        <w:rPr>
          <w:rFonts w:ascii="Corbel" w:hAnsi="Corbel" w:eastAsia="Corbel" w:cs="Corbel"/>
          <w:caps w:val="0"/>
          <w:smallCaps w:val="0"/>
        </w:rPr>
        <w:t xml:space="preserve">ma zaliczenia przedmiotu </w:t>
      </w:r>
      <w:r w:rsidRPr="4C0844F8" w:rsidR="00E22FBC">
        <w:rPr>
          <w:rFonts w:ascii="Corbel" w:hAnsi="Corbel" w:eastAsia="Corbel" w:cs="Corbel"/>
          <w:caps w:val="0"/>
          <w:smallCaps w:val="0"/>
        </w:rPr>
        <w:t xml:space="preserve"> (z toku) </w:t>
      </w:r>
      <w:r w:rsidRPr="4C0844F8" w:rsidR="00E22FBC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</w:p>
    <w:p w:rsidRPr="009D3FD5" w:rsidR="006E763D" w:rsidP="0BD749B4" w:rsidRDefault="006E763D" w14:paraId="076DDB10" w14:textId="36FC63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  <w:r w:rsidRPr="0BD749B4" w:rsidR="006E763D">
        <w:rPr>
          <w:rFonts w:ascii="Corbel" w:hAnsi="Corbel" w:eastAsia="Corbel" w:cs="Corbel"/>
          <w:caps w:val="0"/>
          <w:smallCaps w:val="0"/>
        </w:rPr>
        <w:t>Zaliczenie z ocen</w:t>
      </w:r>
      <w:r w:rsidRPr="0BD749B4" w:rsidR="00B04E9A">
        <w:rPr>
          <w:rFonts w:ascii="Corbel" w:hAnsi="Corbel" w:eastAsia="Corbel" w:cs="Corbel"/>
          <w:caps w:val="0"/>
          <w:smallCaps w:val="0"/>
        </w:rPr>
        <w:t>a</w:t>
      </w:r>
    </w:p>
    <w:p w:rsidRPr="009D3FD5" w:rsidR="009C54AE" w:rsidP="4C0844F8" w:rsidRDefault="009C54AE" w14:paraId="1C79A585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D3FD5" w:rsidR="00E960BB" w:rsidP="4C0844F8" w:rsidRDefault="0085747A" w14:paraId="13A10306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4C0844F8" w:rsidR="0085747A">
        <w:rPr>
          <w:rFonts w:ascii="Corbel" w:hAnsi="Corbel" w:eastAsia="Corbel" w:cs="Corbel"/>
        </w:rPr>
        <w:t xml:space="preserve">2.Wymagania wstępne </w:t>
      </w:r>
    </w:p>
    <w:p w:rsidR="4C0844F8" w:rsidP="4C0844F8" w:rsidRDefault="4C0844F8" w14:paraId="124C29FF" w14:textId="1343E5E2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D3FD5" w:rsidR="0085747A" w:rsidTr="4C0844F8" w14:paraId="4A89E645" w14:textId="77777777">
        <w:tc>
          <w:tcPr>
            <w:tcW w:w="9670" w:type="dxa"/>
            <w:tcMar/>
          </w:tcPr>
          <w:p w:rsidRPr="009D3FD5" w:rsidR="0085747A" w:rsidP="4C0844F8" w:rsidRDefault="0085747A" w14:paraId="7B5D6F75" w14:textId="24499498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C0844F8" w:rsidR="00B04E9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brak</w:t>
            </w:r>
          </w:p>
        </w:tc>
      </w:tr>
    </w:tbl>
    <w:p w:rsidRPr="009D3FD5" w:rsidR="00153C41" w:rsidP="4C0844F8" w:rsidRDefault="00153C41" w14:paraId="2753CE31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Pr="009D3FD5" w:rsidR="0085747A" w:rsidP="4C0844F8" w:rsidRDefault="0071620A" w14:paraId="551A0192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4C0844F8" w:rsidR="0071620A">
        <w:rPr>
          <w:rFonts w:ascii="Corbel" w:hAnsi="Corbel" w:eastAsia="Corbel" w:cs="Corbel"/>
        </w:rPr>
        <w:t>3.</w:t>
      </w:r>
      <w:r w:rsidRPr="4C0844F8" w:rsidR="00A84C85">
        <w:rPr>
          <w:rFonts w:ascii="Corbel" w:hAnsi="Corbel" w:eastAsia="Corbel" w:cs="Corbel"/>
        </w:rPr>
        <w:t>cele, efekty uczenia się</w:t>
      </w:r>
      <w:r w:rsidRPr="4C0844F8" w:rsidR="0085747A">
        <w:rPr>
          <w:rFonts w:ascii="Corbel" w:hAnsi="Corbel" w:eastAsia="Corbel" w:cs="Corbel"/>
        </w:rPr>
        <w:t xml:space="preserve"> , treści Programowe i stosowane metody Dydaktyczne</w:t>
      </w:r>
    </w:p>
    <w:p w:rsidRPr="009D3FD5" w:rsidR="0085747A" w:rsidP="4C0844F8" w:rsidRDefault="0085747A" w14:paraId="61BB1AB9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Pr="009D3FD5" w:rsidR="0085747A" w:rsidP="4C0844F8" w:rsidRDefault="0071620A" w14:paraId="61FD1F7E" w14:textId="77777777" w14:noSpellErr="1">
      <w:pPr>
        <w:pStyle w:val="Podpunkty"/>
        <w:rPr>
          <w:rFonts w:ascii="Corbel" w:hAnsi="Corbel" w:eastAsia="Corbel" w:cs="Corbel"/>
          <w:sz w:val="24"/>
          <w:szCs w:val="24"/>
        </w:rPr>
      </w:pPr>
      <w:r w:rsidRPr="4C0844F8" w:rsidR="0071620A">
        <w:rPr>
          <w:rFonts w:ascii="Corbel" w:hAnsi="Corbel" w:eastAsia="Corbel" w:cs="Corbel"/>
          <w:sz w:val="24"/>
          <w:szCs w:val="24"/>
        </w:rPr>
        <w:t xml:space="preserve">3.1 </w:t>
      </w:r>
      <w:r w:rsidRPr="4C0844F8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D3FD5" w:rsidR="00F83B28" w:rsidP="4C0844F8" w:rsidRDefault="00F83B28" w14:paraId="46AE2161" w14:textId="77777777" w14:noSpellErr="1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D3FD5" w:rsidR="00B04E9A" w:rsidTr="4C0844F8" w14:paraId="58363AC0" w14:textId="77777777"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B04E9A" w14:paraId="214362B4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i w:val="1"/>
                <w:iCs w:val="1"/>
                <w:sz w:val="24"/>
                <w:szCs w:val="24"/>
              </w:rPr>
            </w:pPr>
            <w:r w:rsidRPr="4C0844F8" w:rsidR="00B04E9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B04E9A" w14:paraId="312E4C6A" w14:textId="77777777" w14:noSpellErr="1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B04E9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Uzyskanie przez studentów podstawowej wiedzy z zakresu etyki ogólnej i z wybranych zagadnień etyki szczegółowej; </w:t>
            </w:r>
          </w:p>
        </w:tc>
      </w:tr>
      <w:tr w:rsidRPr="009D3FD5" w:rsidR="00B04E9A" w:rsidTr="4C0844F8" w14:paraId="6ADDBD3E" w14:textId="77777777"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B04E9A" w14:paraId="3378B317" w14:textId="77777777" w14:noSpellErr="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</w:pPr>
            <w:r w:rsidRPr="4C0844F8" w:rsidR="00B04E9A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9D3FD5" w14:paraId="387B3CF1" w14:textId="77777777" w14:noSpellErr="1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</w:t>
            </w:r>
            <w:r w:rsidRPr="4C0844F8" w:rsidR="00B04E9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Pr="009D3FD5" w:rsidR="00B04E9A" w:rsidTr="4C0844F8" w14:paraId="5A227BED" w14:textId="77777777"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B04E9A" w14:paraId="57B1EF9B" w14:textId="77777777" w14:noSpellErr="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</w:pPr>
            <w:r w:rsidRPr="4C0844F8" w:rsidR="00B04E9A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9D3FD5" w14:paraId="6041DF5A" w14:textId="77777777" w14:noSpellErr="1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</w:t>
            </w:r>
            <w:r w:rsidRPr="4C0844F8" w:rsidR="00B04E9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aznajomienie ich z zasadami argumentacji etycznej i rodzajami argumentów wykorzystywanymi w sporach etycznych;</w:t>
            </w:r>
          </w:p>
        </w:tc>
      </w:tr>
      <w:tr w:rsidRPr="009D3FD5" w:rsidR="00B04E9A" w:rsidTr="4C0844F8" w14:paraId="108AD059" w14:textId="77777777"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B04E9A" w14:paraId="77F91314" w14:textId="77777777" w14:noSpellErr="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B04E9A">
              <w:rPr>
                <w:rFonts w:ascii="Corbel" w:hAnsi="Corbel" w:eastAsia="Corbel" w:cs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9D3FD5" w14:paraId="295DDA42" w14:textId="77777777" w14:noSpellErr="1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</w:t>
            </w:r>
            <w:r w:rsidRPr="4C0844F8" w:rsidR="00B04E9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wrócenie uwagi na rolę deontologii w praktyce zawodowej zwłaszcza na znaczenie etyki urzędniczej;</w:t>
            </w:r>
          </w:p>
        </w:tc>
      </w:tr>
      <w:tr w:rsidRPr="009D3FD5" w:rsidR="00B04E9A" w:rsidTr="4C0844F8" w14:paraId="404E9D85" w14:textId="77777777"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B04E9A" w14:paraId="3867ACEA" w14:textId="77777777" w14:noSpellErr="1">
            <w:pPr>
              <w:pStyle w:val="Cele"/>
              <w:ind w:left="0" w:firstLine="0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B04E9A">
              <w:rPr>
                <w:rFonts w:ascii="Corbel" w:hAnsi="Corbel" w:eastAsia="Corbel" w:cs="Corbel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D3FD5" w:rsidR="00B04E9A" w:rsidP="4C0844F8" w:rsidRDefault="009D3FD5" w14:paraId="7C616AE4" w14:textId="77777777" w14:noSpellErr="1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W</w:t>
            </w:r>
            <w:r w:rsidRPr="4C0844F8" w:rsidR="00B04E9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yeksponowanie aksjologicznego pluralizmu w współczesnych społeczeństwach oraz zagrożeń etycznego relatywizmu.</w:t>
            </w:r>
          </w:p>
        </w:tc>
      </w:tr>
    </w:tbl>
    <w:p w:rsidRPr="009D3FD5" w:rsidR="0085747A" w:rsidP="4C0844F8" w:rsidRDefault="0085747A" w14:paraId="22FDD85A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="001D7B54" w:rsidP="4C0844F8" w:rsidRDefault="009F4610" w14:paraId="7F61B0C9" w14:textId="77777777" w14:noSpellErr="1">
      <w:pPr>
        <w:spacing w:after="0" w:line="240" w:lineRule="auto"/>
        <w:ind w:left="426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4C0844F8" w:rsidR="009F4610">
        <w:rPr>
          <w:rFonts w:ascii="Corbel" w:hAnsi="Corbel" w:eastAsia="Corbel" w:cs="Corbel"/>
          <w:b w:val="1"/>
          <w:bCs w:val="1"/>
          <w:sz w:val="24"/>
          <w:szCs w:val="24"/>
        </w:rPr>
        <w:t xml:space="preserve">3.2 </w:t>
      </w:r>
      <w:r w:rsidRPr="4C0844F8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Efekty </w:t>
      </w:r>
      <w:r w:rsidRPr="4C0844F8" w:rsidR="00C05F44">
        <w:rPr>
          <w:rFonts w:ascii="Corbel" w:hAnsi="Corbel" w:eastAsia="Corbel" w:cs="Corbel"/>
          <w:b w:val="1"/>
          <w:bCs w:val="1"/>
          <w:sz w:val="24"/>
          <w:szCs w:val="24"/>
        </w:rPr>
        <w:t xml:space="preserve">uczenia się </w:t>
      </w:r>
      <w:r w:rsidRPr="4C0844F8" w:rsidR="001D7B54">
        <w:rPr>
          <w:rFonts w:ascii="Corbel" w:hAnsi="Corbel" w:eastAsia="Corbel" w:cs="Corbel"/>
          <w:b w:val="1"/>
          <w:bCs w:val="1"/>
          <w:sz w:val="24"/>
          <w:szCs w:val="24"/>
        </w:rPr>
        <w:t>dla przedmiotu</w:t>
      </w:r>
    </w:p>
    <w:p w:rsidR="009D3FD5" w:rsidP="4C0844F8" w:rsidRDefault="009D3FD5" w14:paraId="61C802C8" w14:textId="77777777" w14:noSpellErr="1">
      <w:pPr>
        <w:spacing w:after="0" w:line="240" w:lineRule="auto"/>
        <w:ind w:left="426"/>
        <w:rPr>
          <w:rFonts w:ascii="Corbel" w:hAnsi="Corbel" w:eastAsia="Corbel" w:cs="Corbel"/>
          <w:b w:val="1"/>
          <w:bCs w:val="1"/>
          <w:sz w:val="24"/>
          <w:szCs w:val="24"/>
        </w:rPr>
      </w:pPr>
    </w:p>
    <w:p w:rsidR="009D3FD5" w:rsidP="4C0844F8" w:rsidRDefault="009D3FD5" w14:paraId="511FA4EC" w14:textId="77777777" w14:noSpellErr="1">
      <w:pPr>
        <w:spacing w:after="0" w:line="240" w:lineRule="auto"/>
        <w:ind w:left="426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4E7531" w:rsidR="009D3FD5" w:rsidTr="4C0844F8" w14:paraId="12497E15" w14:textId="77777777">
        <w:tc>
          <w:tcPr>
            <w:tcW w:w="1701" w:type="dxa"/>
            <w:tcMar/>
            <w:vAlign w:val="center"/>
          </w:tcPr>
          <w:p w:rsidRPr="004E7531" w:rsidR="009D3FD5" w:rsidP="4C0844F8" w:rsidRDefault="009D3FD5" w14:paraId="4606CBA6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C0844F8" w:rsidR="1D4425AB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4C0844F8" w:rsidR="1D4425A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="00724727" w:rsidP="4C0844F8" w:rsidRDefault="009D3FD5" w14:paraId="0DBF77F3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Treść efektu uczenia się zdefiniowanego dla przedmiotu</w:t>
            </w:r>
          </w:p>
          <w:p w:rsidRPr="00724727" w:rsidR="009D3FD5" w:rsidP="4C0844F8" w:rsidRDefault="00724727" w14:paraId="05695430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caps w:val="0"/>
                <w:smallCaps w:val="0"/>
              </w:rPr>
            </w:pPr>
            <w:r w:rsidRPr="4C0844F8" w:rsidR="00724727">
              <w:rPr>
                <w:rFonts w:ascii="Corbel" w:hAnsi="Corbel" w:eastAsia="Corbel" w:cs="Corbel"/>
                <w:caps w:val="0"/>
                <w:smallCaps w:val="0"/>
              </w:rPr>
              <w:t>Absolwent:</w:t>
            </w:r>
            <w:r w:rsidRPr="4C0844F8" w:rsidR="1D4425AB">
              <w:rPr>
                <w:rFonts w:ascii="Corbel" w:hAnsi="Corbel" w:eastAsia="Corbel" w:cs="Corbel"/>
                <w:caps w:val="0"/>
                <w:smallCaps w:val="0"/>
              </w:rPr>
              <w:t xml:space="preserve"> </w:t>
            </w:r>
          </w:p>
        </w:tc>
        <w:tc>
          <w:tcPr>
            <w:tcW w:w="1873" w:type="dxa"/>
            <w:tcMar/>
            <w:vAlign w:val="center"/>
          </w:tcPr>
          <w:p w:rsidRPr="004E7531" w:rsidR="009D3FD5" w:rsidP="4C0844F8" w:rsidRDefault="009D3FD5" w14:paraId="34CF5DAD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efektów  kierunkowych </w:t>
            </w:r>
            <w:r w:rsidRPr="4C0844F8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4E7531" w:rsidR="009D3FD5" w:rsidTr="4C0844F8" w14:paraId="5F8CB9AB" w14:textId="77777777">
        <w:tc>
          <w:tcPr>
            <w:tcW w:w="1701" w:type="dxa"/>
            <w:tcMar/>
            <w:vAlign w:val="center"/>
          </w:tcPr>
          <w:p w:rsidRPr="004E7531" w:rsidR="009D3FD5" w:rsidP="4C0844F8" w:rsidRDefault="009D3FD5" w14:paraId="25D2832C" w14:textId="4EE5A154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C0844F8" w:rsidR="40894C23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EK_01</w:t>
            </w:r>
          </w:p>
          <w:p w:rsidRPr="004E7531" w:rsidR="009D3FD5" w:rsidP="4C0844F8" w:rsidRDefault="009D3FD5" w14:paraId="2876A301" w14:textId="6D715B0C">
            <w:pPr>
              <w:pStyle w:val="Normalny"/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096" w:type="dxa"/>
            <w:tcMar/>
            <w:vAlign w:val="center"/>
          </w:tcPr>
          <w:p w:rsidRPr="00724727" w:rsidR="009D3FD5" w:rsidP="4C0844F8" w:rsidRDefault="00724727" w14:paraId="6A5819C1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73" w:type="dxa"/>
            <w:tcMar/>
            <w:vAlign w:val="center"/>
          </w:tcPr>
          <w:p w:rsidR="4C0844F8" w:rsidP="4C0844F8" w:rsidRDefault="4C0844F8" w14:noSpellErr="1" w14:paraId="42DAF3A9">
            <w:pPr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K_W0</w:t>
            </w: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3</w:t>
            </w:r>
          </w:p>
        </w:tc>
      </w:tr>
      <w:tr w:rsidRPr="004E7531" w:rsidR="009D3FD5" w:rsidTr="4C0844F8" w14:paraId="6673AF9F" w14:textId="77777777">
        <w:tc>
          <w:tcPr>
            <w:tcW w:w="1701" w:type="dxa"/>
            <w:tcMar/>
            <w:vAlign w:val="center"/>
          </w:tcPr>
          <w:p w:rsidRPr="004E7531" w:rsidR="009D3FD5" w:rsidP="4C0844F8" w:rsidRDefault="009D3FD5" w14:paraId="50C17CBE" w14:textId="5DB9DF66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C0844F8" w:rsidR="6DA4A8FB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EK_0</w:t>
            </w:r>
            <w:r w:rsidRPr="4C0844F8" w:rsidR="65F459EB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</w:t>
            </w:r>
          </w:p>
          <w:p w:rsidRPr="004E7531" w:rsidR="009D3FD5" w:rsidP="4C0844F8" w:rsidRDefault="009D3FD5" w14:paraId="34BBCFEE" w14:textId="36175AEA">
            <w:pPr>
              <w:pStyle w:val="Normalny"/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096" w:type="dxa"/>
            <w:tcMar/>
            <w:vAlign w:val="center"/>
          </w:tcPr>
          <w:p w:rsidRPr="00724727" w:rsidR="009D3FD5" w:rsidP="4C0844F8" w:rsidRDefault="00724727" w14:paraId="2424AC23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jednostki;</w:t>
            </w:r>
          </w:p>
        </w:tc>
        <w:tc>
          <w:tcPr>
            <w:tcW w:w="1873" w:type="dxa"/>
            <w:tcMar/>
            <w:vAlign w:val="center"/>
          </w:tcPr>
          <w:p w:rsidR="4C0844F8" w:rsidP="4C0844F8" w:rsidRDefault="4C0844F8" w14:noSpellErr="1" w14:paraId="252EED3F">
            <w:pPr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K_W0</w:t>
            </w: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9</w:t>
            </w:r>
          </w:p>
        </w:tc>
      </w:tr>
      <w:tr w:rsidRPr="004E7531" w:rsidR="00724727" w:rsidTr="4C0844F8" w14:paraId="7C4A677D" w14:textId="77777777">
        <w:tc>
          <w:tcPr>
            <w:tcW w:w="1701" w:type="dxa"/>
            <w:tcMar/>
            <w:vAlign w:val="center"/>
          </w:tcPr>
          <w:p w:rsidRPr="004E7531" w:rsidR="00724727" w:rsidP="4C0844F8" w:rsidRDefault="00724727" w14:paraId="1D33A9BE" w14:textId="74079BBC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C0844F8" w:rsidR="0613C54B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EK_0</w:t>
            </w:r>
            <w:r w:rsidRPr="4C0844F8" w:rsidR="6AC3EC50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</w:t>
            </w:r>
          </w:p>
          <w:p w:rsidRPr="004E7531" w:rsidR="00724727" w:rsidP="4C0844F8" w:rsidRDefault="00724727" w14:paraId="7F2549E3" w14:textId="488263F9">
            <w:pPr>
              <w:pStyle w:val="Normalny"/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096" w:type="dxa"/>
            <w:tcMar/>
            <w:vAlign w:val="center"/>
          </w:tcPr>
          <w:p w:rsidRPr="00724727" w:rsidR="00724727" w:rsidP="4C0844F8" w:rsidRDefault="00724727" w14:paraId="54909594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zna i rozumie najważniejsze dylematy jakie niesie za sobą rozwój cywilizacyjny w obrębie nauk prawno-administracyjnych i ekonomicznych</w:t>
            </w:r>
          </w:p>
        </w:tc>
        <w:tc>
          <w:tcPr>
            <w:tcW w:w="1873" w:type="dxa"/>
            <w:tcMar/>
            <w:vAlign w:val="center"/>
          </w:tcPr>
          <w:p w:rsidR="4C0844F8" w:rsidP="4C0844F8" w:rsidRDefault="4C0844F8" w14:noSpellErr="1" w14:paraId="51088044">
            <w:pPr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K_W</w:t>
            </w: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10</w:t>
            </w:r>
          </w:p>
        </w:tc>
      </w:tr>
      <w:tr w:rsidRPr="004E7531" w:rsidR="009D3FD5" w:rsidTr="4C0844F8" w14:paraId="1898B23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7531" w:rsidR="009D3FD5" w:rsidP="4C0844F8" w:rsidRDefault="009D3FD5" w14:paraId="5F725B0C" w14:textId="59570F33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C0844F8" w:rsidR="17A3B743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EK_0</w:t>
            </w:r>
            <w:r w:rsidRPr="4C0844F8" w:rsidR="429A5026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</w:t>
            </w:r>
          </w:p>
          <w:p w:rsidRPr="004E7531" w:rsidR="009D3FD5" w:rsidP="4C0844F8" w:rsidRDefault="009D3FD5" w14:paraId="4D7127F6" w14:textId="1575CBAC">
            <w:pPr>
              <w:pStyle w:val="Normalny"/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9D3FD5" w:rsidP="4C0844F8" w:rsidRDefault="00724727" w14:paraId="0916E475" w14:textId="77777777" w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4C0844F8" w:rsidP="4C0844F8" w:rsidRDefault="4C0844F8" w14:noSpellErr="1" w14:paraId="6F683252">
            <w:pPr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K_U0</w:t>
            </w: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1</w:t>
            </w:r>
          </w:p>
        </w:tc>
      </w:tr>
      <w:tr w:rsidRPr="004E7531" w:rsidR="00724727" w:rsidTr="4C0844F8" w14:paraId="54D1B40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7531" w:rsidR="00724727" w:rsidP="4C0844F8" w:rsidRDefault="00724727" w14:paraId="1F9D6C48" w14:textId="71A51A61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C0844F8" w:rsidR="17A3B743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EK_0</w:t>
            </w:r>
            <w:r w:rsidRPr="4C0844F8" w:rsidR="56F84EBF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5</w:t>
            </w:r>
          </w:p>
          <w:p w:rsidRPr="004E7531" w:rsidR="00724727" w:rsidP="4C0844F8" w:rsidRDefault="00724727" w14:paraId="34F974B8" w14:textId="24265894">
            <w:pPr>
              <w:pStyle w:val="Normalny"/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724727" w:rsidP="4C0844F8" w:rsidRDefault="00724727" w14:paraId="60FF8C09" w14:textId="77777777" w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4C0844F8" w:rsidP="4C0844F8" w:rsidRDefault="4C0844F8" w14:noSpellErr="1" w14:paraId="0F2A8E50">
            <w:pPr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K_U0</w:t>
            </w: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7</w:t>
            </w:r>
          </w:p>
        </w:tc>
      </w:tr>
      <w:tr w:rsidRPr="004E7531" w:rsidR="009D3FD5" w:rsidTr="4C0844F8" w14:paraId="1A3ACFC3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7531" w:rsidR="009D3FD5" w:rsidP="4C0844F8" w:rsidRDefault="009D3FD5" w14:paraId="0BF55A73" w14:textId="1B30CFC5">
            <w:pPr>
              <w:spacing w:after="200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C0844F8" w:rsidR="44769F22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EK_0</w:t>
            </w:r>
            <w:r w:rsidRPr="4C0844F8" w:rsidR="7EBCB1F2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9D3FD5" w:rsidP="4C0844F8" w:rsidRDefault="00724727" w14:paraId="5E9BADB1" w14:textId="77777777" w14:noSpellErr="1">
            <w:pPr>
              <w:pStyle w:val="Bezodstpw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ma świadomość poziomu swojej wiedzy  i rozumie potrzebę dalszego kształcenia się i rozwoju zawodowego; jest przygotowany do podjęcia studiów drugiego stopnia </w:t>
            </w: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oraz podnoszenia kompetencji zawodowych, osobistych i społecznych.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4C0844F8" w:rsidP="4C0844F8" w:rsidRDefault="4C0844F8" w14:noSpellErr="1" w14:paraId="1039AC8C">
            <w:pPr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K_U</w:t>
            </w: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09</w:t>
            </w:r>
          </w:p>
        </w:tc>
      </w:tr>
      <w:tr w:rsidRPr="004E7531" w:rsidR="009D3FD5" w:rsidTr="4C0844F8" w14:paraId="3E44313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7531" w:rsidR="009D3FD5" w:rsidP="4C0844F8" w:rsidRDefault="009D3FD5" w14:paraId="063CA3CC" w14:textId="0286110D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C0844F8" w:rsidR="2D2B5117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EK_0</w:t>
            </w:r>
            <w:r w:rsidRPr="4C0844F8" w:rsidR="0E502F8E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7</w:t>
            </w:r>
          </w:p>
          <w:p w:rsidRPr="004E7531" w:rsidR="009D3FD5" w:rsidP="4C0844F8" w:rsidRDefault="009D3FD5" w14:paraId="5D412B87" w14:textId="4B1E320F">
            <w:pPr>
              <w:pStyle w:val="Normalny"/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9D3FD5" w:rsidP="4C0844F8" w:rsidRDefault="00724727" w14:paraId="282FC305" w14:textId="77777777" w14:noSpellErr="1">
            <w:pPr>
              <w:pStyle w:val="Default"/>
              <w:jc w:val="both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4C0844F8" w:rsidP="4C0844F8" w:rsidRDefault="4C0844F8" w14:noSpellErr="1" w14:paraId="6C2ACAA0">
            <w:pPr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K_K</w:t>
            </w: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0</w:t>
            </w:r>
            <w:r w:rsidRPr="4C0844F8" w:rsidR="4C0844F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6</w:t>
            </w:r>
          </w:p>
        </w:tc>
      </w:tr>
    </w:tbl>
    <w:p w:rsidR="009D3FD5" w:rsidP="4C0844F8" w:rsidRDefault="009D3FD5" w14:paraId="592197F9" w14:textId="77777777" w14:noSpellErr="1">
      <w:pPr>
        <w:spacing w:after="0" w:line="240" w:lineRule="auto"/>
        <w:ind w:left="426"/>
        <w:rPr>
          <w:rFonts w:ascii="Corbel" w:hAnsi="Corbel" w:eastAsia="Corbel" w:cs="Corbel"/>
          <w:b w:val="1"/>
          <w:bCs w:val="1"/>
          <w:sz w:val="24"/>
          <w:szCs w:val="24"/>
        </w:rPr>
      </w:pPr>
    </w:p>
    <w:p w:rsidRPr="009D3FD5" w:rsidR="0085747A" w:rsidP="4C0844F8" w:rsidRDefault="0085747A" w14:paraId="78D008BD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D3FD5" w:rsidR="0085747A" w:rsidP="4C0844F8" w:rsidRDefault="00675843" w14:paraId="5FEC4055" w14:textId="77777777" w14:noSpellErr="1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4C0844F8" w:rsidR="00675843">
        <w:rPr>
          <w:rFonts w:ascii="Corbel" w:hAnsi="Corbel" w:eastAsia="Corbel" w:cs="Corbel"/>
          <w:b w:val="1"/>
          <w:bCs w:val="1"/>
          <w:sz w:val="24"/>
          <w:szCs w:val="24"/>
        </w:rPr>
        <w:t>3.3</w:t>
      </w:r>
      <w:r w:rsidRPr="4C0844F8" w:rsidR="0085747A">
        <w:rPr>
          <w:rFonts w:ascii="Corbel" w:hAnsi="Corbel" w:eastAsia="Corbel" w:cs="Corbel"/>
          <w:b w:val="1"/>
          <w:bCs w:val="1"/>
          <w:sz w:val="24"/>
          <w:szCs w:val="24"/>
        </w:rPr>
        <w:t>T</w:t>
      </w:r>
      <w:r w:rsidRPr="4C0844F8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reści programowe </w:t>
      </w:r>
    </w:p>
    <w:p w:rsidRPr="009D3FD5" w:rsidR="0085747A" w:rsidP="4C0844F8" w:rsidRDefault="0085747A" w14:paraId="056CD885" w14:textId="35A6CE3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alibri" w:hAnsi="Calibri" w:eastAsia="Calibri" w:cs="Calibri"/>
          <w:sz w:val="22"/>
          <w:szCs w:val="22"/>
        </w:rPr>
      </w:pPr>
      <w:r w:rsidRPr="4C0844F8" w:rsidR="0085747A">
        <w:rPr>
          <w:rFonts w:ascii="Corbel" w:hAnsi="Corbel" w:eastAsia="Corbel" w:cs="Corbel"/>
          <w:sz w:val="24"/>
          <w:szCs w:val="24"/>
        </w:rPr>
        <w:t xml:space="preserve">Problematyka wykładu </w:t>
      </w:r>
      <w:r w:rsidRPr="4C0844F8" w:rsidR="77129939">
        <w:rPr>
          <w:rFonts w:ascii="Corbel" w:hAnsi="Corbel" w:eastAsia="Corbel" w:cs="Corbel"/>
          <w:sz w:val="24"/>
          <w:szCs w:val="24"/>
        </w:rPr>
        <w:t>- Nie dotyczy</w:t>
      </w:r>
    </w:p>
    <w:p w:rsidRPr="009D3FD5" w:rsidR="00675843" w:rsidP="4C0844F8" w:rsidRDefault="00675843" w14:paraId="3BBB1F6A" w14:textId="77777777" w14:noSpellErr="1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p w:rsidRPr="009D3FD5" w:rsidR="00724727" w:rsidP="4C0844F8" w:rsidRDefault="00724727" w14:paraId="6AA7D3C5" w14:textId="7EBBF53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4C0844F8" w:rsidR="0085747A">
        <w:rPr>
          <w:rFonts w:ascii="Corbel" w:hAnsi="Corbel" w:eastAsia="Corbel" w:cs="Corbel"/>
          <w:sz w:val="24"/>
          <w:szCs w:val="24"/>
        </w:rPr>
        <w:t>Problematyka ćwiczeń audytoryjnych, konwersatoryjnych, laboratoryjnych</w:t>
      </w:r>
      <w:r w:rsidRPr="4C0844F8" w:rsidR="009F4610">
        <w:rPr>
          <w:rFonts w:ascii="Corbel" w:hAnsi="Corbel" w:eastAsia="Corbel" w:cs="Corbel"/>
          <w:sz w:val="24"/>
          <w:szCs w:val="24"/>
        </w:rPr>
        <w:t xml:space="preserve">, </w:t>
      </w:r>
      <w:r w:rsidRPr="4C0844F8" w:rsidR="0085747A">
        <w:rPr>
          <w:rFonts w:ascii="Corbel" w:hAnsi="Corbel" w:eastAsia="Corbel" w:cs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D3FD5" w:rsidR="00724727" w:rsidTr="4C0844F8" w14:paraId="597383E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24727" w:rsidR="00724727" w:rsidP="4C0844F8" w:rsidRDefault="00724727" w14:paraId="4374231A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D3FD5" w:rsidR="00724727" w:rsidTr="4C0844F8" w14:paraId="6356994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4C0844F8" w:rsidRDefault="00724727" w14:paraId="3F98C8A8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Etyka jako dyscyplina naukowa. Typologia etyki (etyka normatywna etyka opisowa, metaetyka)</w:t>
            </w:r>
          </w:p>
        </w:tc>
      </w:tr>
      <w:tr w:rsidRPr="009D3FD5" w:rsidR="00724727" w:rsidTr="4C0844F8" w14:paraId="18285C7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4C0844F8" w:rsidRDefault="00724727" w14:paraId="0C4397EF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 xml:space="preserve">Językowe środki komunikowania sądów etycznych: zdania, oceny, dyrektywy, </w:t>
            </w:r>
            <w:proofErr w:type="spellStart"/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optatywy</w:t>
            </w:r>
            <w:proofErr w:type="spellEnd"/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 xml:space="preserve">, </w:t>
            </w:r>
            <w:proofErr w:type="spellStart"/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performatywy</w:t>
            </w:r>
            <w:proofErr w:type="spellEnd"/>
          </w:p>
        </w:tc>
      </w:tr>
      <w:tr w:rsidRPr="009D3FD5" w:rsidR="00724727" w:rsidTr="4C0844F8" w14:paraId="58E2817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4C0844F8" w:rsidRDefault="00724727" w14:paraId="5F6FA38F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Pojęcie i rodzaje moralności</w:t>
            </w:r>
          </w:p>
        </w:tc>
      </w:tr>
      <w:tr w:rsidRPr="009D3FD5" w:rsidR="00724727" w:rsidTr="4C0844F8" w14:paraId="452284F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4C0844F8" w:rsidRDefault="00724727" w14:paraId="048E5867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Wartość:</w:t>
            </w:r>
          </w:p>
          <w:p w:rsidRPr="009D3FD5" w:rsidR="00724727" w:rsidP="4C0844F8" w:rsidRDefault="00724727" w14:paraId="63E21F8A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-   pojęcie;</w:t>
            </w:r>
          </w:p>
          <w:p w:rsidRPr="009D3FD5" w:rsidR="00724727" w:rsidP="4C0844F8" w:rsidRDefault="00724727" w14:paraId="74E0CCD8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-  aksjologiczny obiektywizm, subiektywizm i nihilizm;</w:t>
            </w:r>
          </w:p>
          <w:p w:rsidRPr="009D3FD5" w:rsidR="00724727" w:rsidP="4C0844F8" w:rsidRDefault="00724727" w14:paraId="6F1F60E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 xml:space="preserve">-  aksjologiczny </w:t>
            </w:r>
            <w:proofErr w:type="spellStart"/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kognitywizm</w:t>
            </w:r>
            <w:proofErr w:type="spellEnd"/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 xml:space="preserve"> i </w:t>
            </w:r>
            <w:proofErr w:type="spellStart"/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nonkognitywizm</w:t>
            </w:r>
            <w:proofErr w:type="spellEnd"/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;</w:t>
            </w:r>
          </w:p>
          <w:p w:rsidRPr="009D3FD5" w:rsidR="00724727" w:rsidP="4C0844F8" w:rsidRDefault="00724727" w14:paraId="21D516B9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-  relatywizm moralny, kulturowy i sytuacyjny</w:t>
            </w:r>
          </w:p>
          <w:p w:rsidRPr="009D3FD5" w:rsidR="00724727" w:rsidP="4C0844F8" w:rsidRDefault="00724727" w14:paraId="06D56F7B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w:rsidRPr="009D3FD5" w:rsidR="00724727" w:rsidTr="4C0844F8" w14:paraId="290215F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4C0844F8" w:rsidRDefault="00724727" w14:paraId="5853FC47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Sprawiedliwość, słuszność, miłosierdzie</w:t>
            </w:r>
          </w:p>
        </w:tc>
      </w:tr>
      <w:tr w:rsidRPr="009D3FD5" w:rsidR="00724727" w:rsidTr="4C0844F8" w14:paraId="2246775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4C0844F8" w:rsidRDefault="00724727" w14:paraId="5012A82F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Moralność a prawo:</w:t>
            </w:r>
          </w:p>
          <w:p w:rsidRPr="009D3FD5" w:rsidR="00724727" w:rsidP="4C0844F8" w:rsidRDefault="00724727" w14:paraId="76CAF707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- kryteria dystynkcji;</w:t>
            </w:r>
          </w:p>
          <w:p w:rsidRPr="009D3FD5" w:rsidR="00724727" w:rsidP="4C0844F8" w:rsidRDefault="00724727" w14:paraId="6373AD38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- relacje pojęciowe, walidacyjne, treściowe i funkcjonalne;</w:t>
            </w:r>
          </w:p>
          <w:p w:rsidRPr="009D3FD5" w:rsidR="00724727" w:rsidP="4C0844F8" w:rsidRDefault="00724727" w14:paraId="67C929EA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- moralizm prawa;</w:t>
            </w:r>
          </w:p>
          <w:p w:rsidRPr="009D3FD5" w:rsidR="00724727" w:rsidP="4C0844F8" w:rsidRDefault="00724727" w14:paraId="2B59D76B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- paternalizm prawa;</w:t>
            </w:r>
          </w:p>
          <w:p w:rsidRPr="009D3FD5" w:rsidR="00724727" w:rsidP="4C0844F8" w:rsidRDefault="00724727" w14:paraId="30A9DC71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- moralna neutralność prawa;</w:t>
            </w:r>
          </w:p>
          <w:p w:rsidRPr="009D3FD5" w:rsidR="00724727" w:rsidP="4C0844F8" w:rsidRDefault="00724727" w14:paraId="7F7ABA35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- moralne uzasadnienie podporządkowania się prawu</w:t>
            </w:r>
          </w:p>
        </w:tc>
      </w:tr>
      <w:tr w:rsidRPr="009D3FD5" w:rsidR="00724727" w:rsidTr="4C0844F8" w14:paraId="62FE025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4C0844F8" w:rsidRDefault="00724727" w14:paraId="045C4635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Pojęcie i koncepcje prawa naturalnego</w:t>
            </w:r>
          </w:p>
        </w:tc>
      </w:tr>
      <w:tr w:rsidRPr="009D3FD5" w:rsidR="00724727" w:rsidTr="4C0844F8" w14:paraId="6D6DBAA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4C0844F8" w:rsidRDefault="00724727" w14:paraId="45ABDDEE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Etyka urzędnicza</w:t>
            </w:r>
          </w:p>
        </w:tc>
      </w:tr>
      <w:tr w:rsidRPr="009D3FD5" w:rsidR="0085747A" w:rsidTr="4C0844F8" w14:paraId="3C9298A2" w14:textId="77777777">
        <w:tc>
          <w:tcPr>
            <w:tcW w:w="9520" w:type="dxa"/>
            <w:tcMar/>
          </w:tcPr>
          <w:p w:rsidRPr="009D3FD5" w:rsidR="0085747A" w:rsidP="4C0844F8" w:rsidRDefault="00DB1EE4" w14:paraId="259E14D9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Ogólna charakterystyka argumentacji etycznej</w:t>
            </w:r>
          </w:p>
        </w:tc>
      </w:tr>
      <w:tr w:rsidRPr="009D3FD5" w:rsidR="0085747A" w:rsidTr="4C0844F8" w14:paraId="77F3D8D9" w14:textId="77777777">
        <w:tc>
          <w:tcPr>
            <w:tcW w:w="9520" w:type="dxa"/>
            <w:tcMar/>
          </w:tcPr>
          <w:p w:rsidRPr="009D3FD5" w:rsidR="00DB1EE4" w:rsidP="4C0844F8" w:rsidRDefault="00DB1EE4" w14:paraId="5EF6437C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Wybrane zagadnienia etyki szczegółowej:</w:t>
            </w:r>
          </w:p>
          <w:p w:rsidRPr="009D3FD5" w:rsidR="00DB1EE4" w:rsidP="4C0844F8" w:rsidRDefault="00DB1EE4" w14:paraId="2887D493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kara śmierci,</w:t>
            </w:r>
          </w:p>
          <w:p w:rsidRPr="009D3FD5" w:rsidR="00DB1EE4" w:rsidP="4C0844F8" w:rsidRDefault="00DB1EE4" w14:paraId="7DF2CDC9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eutanazja,</w:t>
            </w:r>
          </w:p>
          <w:p w:rsidRPr="009D3FD5" w:rsidR="0085747A" w:rsidP="4C0844F8" w:rsidRDefault="00DB1EE4" w14:paraId="66CD95AC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aborcja,</w:t>
            </w:r>
          </w:p>
        </w:tc>
      </w:tr>
      <w:tr w:rsidRPr="009D3FD5" w:rsidR="0085747A" w:rsidTr="4C0844F8" w14:paraId="6F51C011" w14:textId="77777777">
        <w:tc>
          <w:tcPr>
            <w:tcW w:w="9520" w:type="dxa"/>
            <w:tcMar/>
          </w:tcPr>
          <w:p w:rsidRPr="009D3FD5" w:rsidR="00DB1EE4" w:rsidP="4C0844F8" w:rsidRDefault="00DB1EE4" w14:paraId="60D2F637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Wybrane zagadnienia etyki szczegółowej:</w:t>
            </w:r>
          </w:p>
          <w:p w:rsidRPr="009D3FD5" w:rsidR="00DB1EE4" w:rsidP="4C0844F8" w:rsidRDefault="00DB1EE4" w14:paraId="183C7FB6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związki partnerskie i małżeństwa homoseksualne</w:t>
            </w:r>
          </w:p>
          <w:p w:rsidRPr="009D3FD5" w:rsidR="00DB1EE4" w:rsidP="4C0844F8" w:rsidRDefault="00DB1EE4" w14:paraId="63FC39E3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zapłodnienie pozaustrojowe</w:t>
            </w:r>
          </w:p>
          <w:p w:rsidRPr="009D3FD5" w:rsidR="00DB1EE4" w:rsidP="4C0844F8" w:rsidRDefault="00DB1EE4" w14:paraId="5E45B253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 transplantacja organów ludzkich</w:t>
            </w:r>
          </w:p>
          <w:p w:rsidRPr="009D3FD5" w:rsidR="00DB1EE4" w:rsidP="4C0844F8" w:rsidRDefault="00DB1EE4" w14:paraId="32D6F37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eksperymenty medyczne</w:t>
            </w:r>
          </w:p>
          <w:p w:rsidRPr="009D3FD5" w:rsidR="0085747A" w:rsidP="4C0844F8" w:rsidRDefault="0085747A" w14:paraId="7B4709D9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w:rsidRPr="009D3FD5" w:rsidR="00DB1EE4" w:rsidTr="4C0844F8" w14:paraId="3E5C8F4C" w14:textId="77777777">
        <w:tc>
          <w:tcPr>
            <w:tcW w:w="9520" w:type="dxa"/>
            <w:tcMar/>
          </w:tcPr>
          <w:p w:rsidRPr="009D3FD5" w:rsidR="00DB1EE4" w:rsidP="4C0844F8" w:rsidRDefault="00DB1EE4" w14:paraId="2E423E4B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Obywatelskie nieposłuszeństwo</w:t>
            </w:r>
          </w:p>
        </w:tc>
      </w:tr>
      <w:tr w:rsidRPr="009D3FD5" w:rsidR="00DB1EE4" w:rsidTr="4C0844F8" w14:paraId="3350732E" w14:textId="77777777">
        <w:tc>
          <w:tcPr>
            <w:tcW w:w="9520" w:type="dxa"/>
            <w:tcMar/>
          </w:tcPr>
          <w:p w:rsidRPr="009D3FD5" w:rsidR="00DB1EE4" w:rsidP="4C0844F8" w:rsidRDefault="00DB1EE4" w14:paraId="7FF23E75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Wybrane zagadnienia etyki społecznej:</w:t>
            </w:r>
          </w:p>
          <w:p w:rsidRPr="009D3FD5" w:rsidR="00DB1EE4" w:rsidP="4C0844F8" w:rsidRDefault="00DB1EE4" w14:paraId="0B530545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państwo</w:t>
            </w:r>
          </w:p>
          <w:p w:rsidRPr="009D3FD5" w:rsidR="00DB1EE4" w:rsidP="4C0844F8" w:rsidRDefault="00DB1EE4" w14:paraId="0AFDD7CD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naród</w:t>
            </w:r>
          </w:p>
          <w:p w:rsidRPr="009D3FD5" w:rsidR="00DB1EE4" w:rsidP="4C0844F8" w:rsidRDefault="00DB1EE4" w14:paraId="474C7BA2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społeczność międzynarodowa</w:t>
            </w:r>
          </w:p>
          <w:p w:rsidRPr="009D3FD5" w:rsidR="00DB1EE4" w:rsidP="4C0844F8" w:rsidRDefault="00DB1EE4" w14:paraId="5C2FDD7A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DB1EE4">
              <w:rPr>
                <w:rFonts w:ascii="Corbel" w:hAnsi="Corbel" w:eastAsia="Corbel" w:cs="Corbel"/>
                <w:sz w:val="24"/>
                <w:szCs w:val="24"/>
              </w:rPr>
              <w:t>- dobro wspólne</w:t>
            </w:r>
          </w:p>
        </w:tc>
      </w:tr>
    </w:tbl>
    <w:p w:rsidRPr="009D3FD5" w:rsidR="0085747A" w:rsidP="4C0844F8" w:rsidRDefault="0085747A" w14:paraId="305F67BB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D3FD5" w:rsidR="0085747A" w:rsidP="4C0844F8" w:rsidRDefault="009F4610" w14:paraId="571B375D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C0844F8" w:rsidR="009F4610">
        <w:rPr>
          <w:rFonts w:ascii="Corbel" w:hAnsi="Corbel" w:eastAsia="Corbel" w:cs="Corbel"/>
          <w:caps w:val="0"/>
          <w:smallCaps w:val="0"/>
        </w:rPr>
        <w:t>3.4 Metody dydaktyczne</w:t>
      </w:r>
    </w:p>
    <w:p w:rsidRPr="009D3FD5" w:rsidR="0085747A" w:rsidP="4C0844F8" w:rsidRDefault="0085747A" w14:paraId="4A27E119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D3FD5" w:rsidR="00153C41" w:rsidP="083F4454" w:rsidRDefault="00153C41" w14:paraId="6F1D3CF3" w14:textId="48DBEF80">
      <w:pPr>
        <w:pStyle w:val="Punktygwne"/>
        <w:spacing w:before="0" w:after="0"/>
        <w:jc w:val="both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83F4454" w:rsidR="58078807">
        <w:rPr>
          <w:rFonts w:ascii="Corbel" w:hAnsi="Corbel" w:eastAsia="Corbel" w:cs="Corbel"/>
          <w:b w:val="0"/>
          <w:bCs w:val="0"/>
          <w:caps w:val="0"/>
          <w:smallCaps w:val="0"/>
        </w:rPr>
        <w:t>Konwersatorium</w:t>
      </w:r>
      <w:r w:rsidRPr="083F4454" w:rsidR="00153C41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: </w:t>
      </w:r>
      <w:r w:rsidRPr="083F4454" w:rsidR="009F4610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analiza </w:t>
      </w:r>
      <w:r w:rsidRPr="083F4454" w:rsidR="00923D7D">
        <w:rPr>
          <w:rFonts w:ascii="Corbel" w:hAnsi="Corbel" w:eastAsia="Corbel" w:cs="Corbel"/>
          <w:b w:val="0"/>
          <w:bCs w:val="0"/>
          <w:caps w:val="0"/>
          <w:smallCaps w:val="0"/>
        </w:rPr>
        <w:t>tekstów z dyskusją,</w:t>
      </w:r>
      <w:r w:rsidRPr="083F4454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metoda projektów</w:t>
      </w:r>
      <w:r w:rsidRPr="083F4454" w:rsidR="00DB1EE4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, </w:t>
      </w:r>
      <w:r w:rsidRPr="083F4454" w:rsidR="001718A7">
        <w:rPr>
          <w:rFonts w:ascii="Corbel" w:hAnsi="Corbel" w:eastAsia="Corbel" w:cs="Corbel"/>
          <w:b w:val="0"/>
          <w:bCs w:val="0"/>
          <w:caps w:val="0"/>
          <w:smallCaps w:val="0"/>
        </w:rPr>
        <w:t>praca w </w:t>
      </w:r>
      <w:r w:rsidRPr="083F4454" w:rsidR="0085747A">
        <w:rPr>
          <w:rFonts w:ascii="Corbel" w:hAnsi="Corbel" w:eastAsia="Corbel" w:cs="Corbel"/>
          <w:b w:val="0"/>
          <w:bCs w:val="0"/>
          <w:caps w:val="0"/>
          <w:smallCaps w:val="0"/>
        </w:rPr>
        <w:t>grupach</w:t>
      </w:r>
      <w:r w:rsidRPr="083F4454" w:rsidR="0071620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(</w:t>
      </w:r>
      <w:r w:rsidRPr="083F4454" w:rsidR="0085747A">
        <w:rPr>
          <w:rFonts w:ascii="Corbel" w:hAnsi="Corbel" w:eastAsia="Corbel" w:cs="Corbel"/>
          <w:b w:val="0"/>
          <w:bCs w:val="0"/>
          <w:caps w:val="0"/>
          <w:smallCaps w:val="0"/>
        </w:rPr>
        <w:t>rozwiązywanie zadań</w:t>
      </w:r>
      <w:r w:rsidRPr="083F4454" w:rsidR="0071620A">
        <w:rPr>
          <w:rFonts w:ascii="Corbel" w:hAnsi="Corbel" w:eastAsia="Corbel" w:cs="Corbel"/>
          <w:b w:val="0"/>
          <w:bCs w:val="0"/>
          <w:caps w:val="0"/>
          <w:smallCaps w:val="0"/>
        </w:rPr>
        <w:t>,</w:t>
      </w:r>
      <w:r w:rsidRPr="083F4454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dyskusja</w:t>
      </w:r>
      <w:r w:rsidRPr="083F4454" w:rsidR="0071620A">
        <w:rPr>
          <w:rFonts w:ascii="Corbel" w:hAnsi="Corbel" w:eastAsia="Corbel" w:cs="Corbel"/>
          <w:b w:val="0"/>
          <w:bCs w:val="0"/>
          <w:caps w:val="0"/>
          <w:smallCaps w:val="0"/>
        </w:rPr>
        <w:t>)</w:t>
      </w:r>
      <w:r w:rsidRPr="083F4454" w:rsidR="0071620A">
        <w:rPr>
          <w:rFonts w:ascii="Corbel" w:hAnsi="Corbel" w:eastAsia="Corbel" w:cs="Corbel"/>
          <w:b w:val="0"/>
          <w:bCs w:val="0"/>
          <w:caps w:val="0"/>
          <w:smallCaps w:val="0"/>
        </w:rPr>
        <w:t>,</w:t>
      </w:r>
      <w:r w:rsidRPr="083F4454" w:rsidR="341DCC75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  <w:r w:rsidRPr="083F4454" w:rsidR="001718A7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gry dydaktyczne, </w:t>
      </w:r>
      <w:r w:rsidRPr="083F4454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metody kształcenia na odległość </w:t>
      </w:r>
    </w:p>
    <w:p w:rsidRPr="009D3FD5" w:rsidR="0085747A" w:rsidP="4C0844F8" w:rsidRDefault="0085747A" w14:paraId="4FB81FDA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D3FD5" w:rsidR="00E960BB" w:rsidP="4C0844F8" w:rsidRDefault="00E960BB" w14:paraId="65AAC57C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D3FD5" w:rsidR="0085747A" w:rsidP="4C0844F8" w:rsidRDefault="00C61DC5" w14:paraId="63671756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4C0844F8" w:rsidR="00C61DC5">
        <w:rPr>
          <w:rFonts w:ascii="Corbel" w:hAnsi="Corbel" w:eastAsia="Corbel" w:cs="Corbel"/>
          <w:caps w:val="0"/>
          <w:smallCaps w:val="0"/>
        </w:rPr>
        <w:t xml:space="preserve">4. </w:t>
      </w:r>
      <w:r w:rsidRPr="4C0844F8" w:rsidR="0085747A">
        <w:rPr>
          <w:rFonts w:ascii="Corbel" w:hAnsi="Corbel" w:eastAsia="Corbel" w:cs="Corbel"/>
          <w:caps w:val="0"/>
          <w:smallCaps w:val="0"/>
        </w:rPr>
        <w:t>METODY I KRYTERIA OCENY</w:t>
      </w:r>
    </w:p>
    <w:p w:rsidRPr="009D3FD5" w:rsidR="00923D7D" w:rsidP="4C0844F8" w:rsidRDefault="00923D7D" w14:paraId="04F730A9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85747A" w:rsidP="4C0844F8" w:rsidRDefault="0085747A" w14:paraId="1A1284E2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4C0844F8" w:rsidR="0085747A">
        <w:rPr>
          <w:rFonts w:ascii="Corbel" w:hAnsi="Corbel" w:eastAsia="Corbel" w:cs="Corbel"/>
          <w:caps w:val="0"/>
          <w:smallCaps w:val="0"/>
        </w:rPr>
        <w:t xml:space="preserve">4.1 Sposoby weryfikacji efektów </w:t>
      </w:r>
      <w:r w:rsidRPr="4C0844F8" w:rsidR="00C05F44">
        <w:rPr>
          <w:rFonts w:ascii="Corbel" w:hAnsi="Corbel" w:eastAsia="Corbel" w:cs="Corbel"/>
          <w:caps w:val="0"/>
          <w:smallCaps w:val="0"/>
        </w:rPr>
        <w:t>uczenia się</w:t>
      </w:r>
    </w:p>
    <w:p w:rsidR="009D3FD5" w:rsidP="4C0844F8" w:rsidRDefault="009D3FD5" w14:paraId="5380A280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p w:rsidR="009D3FD5" w:rsidP="4C0844F8" w:rsidRDefault="009D3FD5" w14:paraId="08E6DE85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45"/>
        <w:gridCol w:w="3861"/>
        <w:gridCol w:w="2040"/>
      </w:tblGrid>
      <w:tr w:rsidRPr="00023753" w:rsidR="009D3FD5" w:rsidTr="0BD749B4" w14:paraId="08568ADE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4C0844F8" w:rsidRDefault="009D3FD5" w14:paraId="1BF35BE0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4C0844F8" w:rsidRDefault="009D3FD5" w14:paraId="621865C2" w14:textId="1A2ECA28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olor w:val="000000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 xml:space="preserve">Metody oceny efektów uczenia </w:t>
            </w:r>
            <w:r w:rsidRPr="4C0844F8" w:rsidR="7CF4FD7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 xml:space="preserve">się </w:t>
            </w:r>
          </w:p>
          <w:p w:rsidRPr="00023753" w:rsidR="009D3FD5" w:rsidP="4C0844F8" w:rsidRDefault="009D3FD5" w14:paraId="5D04A4F5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4C0844F8" w:rsidRDefault="009D3FD5" w14:paraId="163930E9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</w:rPr>
              <w:t xml:space="preserve">Forma zajęć dydaktycznych </w:t>
            </w:r>
          </w:p>
          <w:p w:rsidRPr="00023753" w:rsidR="009D3FD5" w:rsidP="4C0844F8" w:rsidRDefault="009D3FD5" w14:paraId="2B160F52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</w:rPr>
            </w:pPr>
            <w:r w:rsidRPr="4C0844F8" w:rsidR="1D4425AB">
              <w:rPr>
                <w:rFonts w:ascii="Corbel" w:hAnsi="Corbel" w:eastAsia="Corbel" w:cs="Corbel"/>
                <w:b w:val="0"/>
                <w:bCs w:val="0"/>
              </w:rPr>
              <w:t xml:space="preserve">(w, </w:t>
            </w:r>
            <w:proofErr w:type="spellStart"/>
            <w:r w:rsidRPr="4C0844F8" w:rsidR="1D4425AB">
              <w:rPr>
                <w:rFonts w:ascii="Corbel" w:hAnsi="Corbel" w:eastAsia="Corbel" w:cs="Corbel"/>
                <w:b w:val="0"/>
                <w:bCs w:val="0"/>
              </w:rPr>
              <w:t>ćw</w:t>
            </w:r>
            <w:proofErr w:type="spellEnd"/>
            <w:r w:rsidRPr="4C0844F8" w:rsidR="1D4425AB">
              <w:rPr>
                <w:rFonts w:ascii="Corbel" w:hAnsi="Corbel" w:eastAsia="Corbel" w:cs="Corbel"/>
                <w:b w:val="0"/>
                <w:bCs w:val="0"/>
              </w:rPr>
              <w:t>, …)</w:t>
            </w:r>
          </w:p>
        </w:tc>
      </w:tr>
      <w:tr w:rsidRPr="00023753" w:rsidR="009D3FD5" w:rsidTr="0BD749B4" w14:paraId="719BFA3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9D3FD5" w:rsidP="083F4454" w:rsidRDefault="00724727" w14:paraId="7B1A2476" w14:textId="1C95EBBF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83F4454" w:rsidR="26C5A06C">
              <w:rPr>
                <w:rFonts w:ascii="Corbel" w:hAnsi="Corbel" w:eastAsia="Corbel" w:cs="Corbel"/>
                <w:caps w:val="0"/>
                <w:smallCaps w:val="0"/>
                <w:sz w:val="20"/>
                <w:szCs w:val="20"/>
              </w:rPr>
              <w:t>EK_01 - EK07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083F4454" w:rsidRDefault="009D3FD5" w14:paraId="56FA3802" w14:textId="0385412F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color w:val="000000" w:themeColor="text1" w:themeTint="FF" w:themeShade="FF"/>
              </w:rPr>
            </w:pPr>
            <w:r w:rsidRPr="083F4454" w:rsidR="26C5A06C">
              <w:rPr>
                <w:rFonts w:ascii="Corbel" w:hAnsi="Corbel" w:eastAsia="Corbel" w:cs="Corbel"/>
                <w:color w:val="000000" w:themeColor="text1" w:themeTint="FF" w:themeShade="FF"/>
              </w:rPr>
              <w:t>obserwacja w trakcie zajęć</w:t>
            </w:r>
            <w:r w:rsidRPr="083F4454" w:rsidR="26C5A06C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</w:t>
            </w:r>
          </w:p>
          <w:p w:rsidRPr="00023753" w:rsidR="009D3FD5" w:rsidP="4C0844F8" w:rsidRDefault="009D3FD5" w14:paraId="34F5BD73" w14:textId="29BC3736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color w:val="000000"/>
              </w:rPr>
            </w:pPr>
            <w:r w:rsidRPr="0BD749B4" w:rsidR="6EEC25BF">
              <w:rPr>
                <w:rFonts w:ascii="Corbel" w:hAnsi="Corbel" w:eastAsia="Corbel" w:cs="Corbel"/>
                <w:color w:val="000000" w:themeColor="text1" w:themeTint="FF" w:themeShade="FF"/>
              </w:rPr>
              <w:t>Praca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4C0844F8" w:rsidRDefault="009D3FD5" w14:paraId="5271C4E9" w14:textId="1E037024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4C0844F8" w:rsidR="0AF23610">
              <w:rPr>
                <w:rFonts w:ascii="Corbel" w:hAnsi="Corbel" w:eastAsia="Corbel" w:cs="Corbel"/>
              </w:rPr>
              <w:t>Konw.</w:t>
            </w:r>
          </w:p>
        </w:tc>
      </w:tr>
    </w:tbl>
    <w:p w:rsidRPr="009D3FD5" w:rsidR="0085747A" w:rsidP="4C0844F8" w:rsidRDefault="0085747A" w14:paraId="7BDD2746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D3FD5" w:rsidR="00923D7D" w:rsidP="4C0844F8" w:rsidRDefault="00923D7D" w14:paraId="6E389FCA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D3FD5" w:rsidR="0085747A" w:rsidP="4C0844F8" w:rsidRDefault="003E1941" w14:paraId="0D56EFDD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4C0844F8" w:rsidR="003E1941">
        <w:rPr>
          <w:rFonts w:ascii="Corbel" w:hAnsi="Corbel" w:eastAsia="Corbel" w:cs="Corbel"/>
          <w:caps w:val="0"/>
          <w:smallCaps w:val="0"/>
        </w:rPr>
        <w:t xml:space="preserve">4.2 </w:t>
      </w:r>
      <w:r w:rsidRPr="4C0844F8" w:rsidR="0085747A">
        <w:rPr>
          <w:rFonts w:ascii="Corbel" w:hAnsi="Corbel" w:eastAsia="Corbel" w:cs="Corbel"/>
          <w:caps w:val="0"/>
          <w:smallCaps w:val="0"/>
        </w:rPr>
        <w:t>Warunki zaliczenia przedmiotu (kryteria oceniania)</w:t>
      </w:r>
    </w:p>
    <w:p w:rsidRPr="009D3FD5" w:rsidR="00923D7D" w:rsidP="4C0844F8" w:rsidRDefault="00923D7D" w14:paraId="5B3C9EEA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D3FD5" w:rsidR="0085747A" w:rsidTr="0D2A2CB2" w14:paraId="4DE14EE7" w14:textId="77777777">
        <w:tc>
          <w:tcPr>
            <w:tcW w:w="9670" w:type="dxa"/>
            <w:tcMar/>
          </w:tcPr>
          <w:p w:rsidRPr="009D3FD5" w:rsidR="003C2186" w:rsidP="4C0844F8" w:rsidRDefault="003C2186" w14:paraId="3FA96899" w14:textId="77777777" w14:noSpellErr="1">
            <w:pPr>
              <w:shd w:val="clear" w:color="auto" w:fill="FFFFFF" w:themeFill="background1"/>
              <w:spacing w:before="29" w:after="0" w:line="240" w:lineRule="auto"/>
              <w:ind w:left="5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  <w:lang w:eastAsia="pl-PL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:rsidRPr="009D3FD5" w:rsidR="0085747A" w:rsidP="4C0844F8" w:rsidRDefault="003C2186" w14:paraId="611E9D8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lang w:eastAsia="pl-PL"/>
              </w:rPr>
            </w:pPr>
            <w:r w:rsidRPr="4C0844F8" w:rsidR="05ACCC6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eastAsia="pl-PL"/>
              </w:rPr>
              <w:t>Kryteria oceny: umiejętność formułowania tez i sposób ich argumentacji, użyta terminologia, kompletność wypowiedzi, wykorzystana bibliografia.</w:t>
            </w:r>
          </w:p>
          <w:p w:rsidRPr="009D3FD5" w:rsidR="00DE4EB3" w:rsidP="0D2A2CB2" w:rsidRDefault="00DE4EB3" w14:paraId="6E8D5B97" w14:textId="4458555F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eastAsia="pl-PL"/>
              </w:rPr>
            </w:pPr>
          </w:p>
          <w:p w:rsidRPr="009D3FD5" w:rsidR="0085747A" w:rsidP="4C0844F8" w:rsidRDefault="0085747A" w14:paraId="3FFFA81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</w:tr>
    </w:tbl>
    <w:p w:rsidRPr="009D3FD5" w:rsidR="0085747A" w:rsidP="4C0844F8" w:rsidRDefault="0085747A" w14:paraId="579CE31C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D3FD5" w:rsidR="009F4610" w:rsidP="4C0844F8" w:rsidRDefault="0085747A" w14:paraId="38C1984B" w14:textId="77777777" w14:noSpellErr="1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4C0844F8" w:rsidR="0085747A">
        <w:rPr>
          <w:rFonts w:ascii="Corbel" w:hAnsi="Corbel" w:eastAsia="Corbel" w:cs="Corbel"/>
          <w:b w:val="1"/>
          <w:bCs w:val="1"/>
          <w:sz w:val="24"/>
          <w:szCs w:val="24"/>
        </w:rPr>
        <w:t xml:space="preserve">5. </w:t>
      </w:r>
      <w:r w:rsidRPr="4C0844F8" w:rsidR="00C61DC5">
        <w:rPr>
          <w:rFonts w:ascii="Corbel" w:hAnsi="Corbel" w:eastAsia="Corbel" w:cs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D3FD5" w:rsidR="0085747A" w:rsidP="4C0844F8" w:rsidRDefault="0085747A" w14:paraId="75FC3708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D3FD5" w:rsidR="0085747A" w:rsidTr="4C0844F8" w14:paraId="565845D0" w14:textId="77777777">
        <w:tc>
          <w:tcPr>
            <w:tcW w:w="4962" w:type="dxa"/>
            <w:tcMar/>
            <w:vAlign w:val="center"/>
          </w:tcPr>
          <w:p w:rsidRPr="009D3FD5" w:rsidR="0085747A" w:rsidP="4C0844F8" w:rsidRDefault="00C61DC5" w14:paraId="67D81A2D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</w:t>
            </w:r>
            <w:r w:rsidRPr="4C0844F8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ktywnoś</w:t>
            </w:r>
            <w:r w:rsidRPr="4C0844F8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D3FD5" w:rsidR="0085747A" w:rsidP="4C0844F8" w:rsidRDefault="00C61DC5" w14:paraId="68711C51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</w:t>
            </w:r>
            <w:r w:rsidRPr="4C0844F8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iczba godzin</w:t>
            </w:r>
            <w:r w:rsidRPr="4C0844F8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na zrealizowanie aktywności</w:t>
            </w:r>
          </w:p>
        </w:tc>
      </w:tr>
      <w:tr w:rsidRPr="009D3FD5" w:rsidR="0085747A" w:rsidTr="4C0844F8" w14:paraId="01C28730" w14:textId="77777777">
        <w:tc>
          <w:tcPr>
            <w:tcW w:w="4962" w:type="dxa"/>
            <w:tcMar/>
          </w:tcPr>
          <w:p w:rsidRPr="009D3FD5" w:rsidR="0085747A" w:rsidP="4C0844F8" w:rsidRDefault="00C61DC5" w14:paraId="137B161B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4C0844F8" w:rsidR="5D81D37A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4C0844F8" w:rsidR="165FE318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D3FD5" w:rsidR="003C2186" w:rsidP="4C0844F8" w:rsidRDefault="003C2186" w14:paraId="740BBF9B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Ćwiczenia – </w:t>
            </w: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20</w:t>
            </w: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 godzin</w:t>
            </w:r>
          </w:p>
        </w:tc>
      </w:tr>
      <w:tr w:rsidRPr="009D3FD5" w:rsidR="00C61DC5" w:rsidTr="4C0844F8" w14:paraId="66FAB02F" w14:textId="77777777">
        <w:tc>
          <w:tcPr>
            <w:tcW w:w="4962" w:type="dxa"/>
            <w:tcMar/>
          </w:tcPr>
          <w:p w:rsidRPr="009D3FD5" w:rsidR="00C61DC5" w:rsidP="4C0844F8" w:rsidRDefault="00C61DC5" w14:paraId="1EC8E2E1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4C0844F8" w:rsidR="165FE318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D3FD5" w:rsidR="00C61DC5" w:rsidP="4C0844F8" w:rsidRDefault="00C61DC5" w14:paraId="1BB48C30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D3FD5" w:rsidR="00C61DC5" w:rsidP="4C0844F8" w:rsidRDefault="00724727" w14:paraId="7872CBA0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15</w:t>
            </w: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 godziny</w:t>
            </w:r>
          </w:p>
        </w:tc>
      </w:tr>
      <w:tr w:rsidRPr="009D3FD5" w:rsidR="00C61DC5" w:rsidTr="4C0844F8" w14:paraId="22BC1577" w14:textId="77777777">
        <w:tc>
          <w:tcPr>
            <w:tcW w:w="4962" w:type="dxa"/>
            <w:tcMar/>
          </w:tcPr>
          <w:p w:rsidRPr="009D3FD5" w:rsidR="0071620A" w:rsidP="4C0844F8" w:rsidRDefault="00C61DC5" w14:paraId="3A45ED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D3FD5" w:rsidR="00C61DC5" w:rsidP="4C0844F8" w:rsidRDefault="00C61DC5" w14:paraId="27A37D0A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C61DC5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D3FD5" w:rsidR="00C61DC5" w:rsidP="4C0844F8" w:rsidRDefault="003C2186" w14:paraId="4600AB65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Czas na napisanie pracy zaliczeniow</w:t>
            </w:r>
            <w:r w:rsidRPr="4C0844F8" w:rsidR="6ADF3925">
              <w:rPr>
                <w:rFonts w:ascii="Corbel" w:hAnsi="Corbel" w:eastAsia="Corbel" w:cs="Corbel"/>
                <w:sz w:val="24"/>
                <w:szCs w:val="24"/>
              </w:rPr>
              <w:t>e</w:t>
            </w: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j – </w:t>
            </w:r>
            <w:r w:rsidRPr="4C0844F8" w:rsidR="00724727">
              <w:rPr>
                <w:rFonts w:ascii="Corbel" w:hAnsi="Corbel" w:eastAsia="Corbel" w:cs="Corbel"/>
                <w:sz w:val="24"/>
                <w:szCs w:val="24"/>
              </w:rPr>
              <w:t>40</w:t>
            </w: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 godz.</w:t>
            </w:r>
          </w:p>
        </w:tc>
      </w:tr>
      <w:tr w:rsidRPr="009D3FD5" w:rsidR="0085747A" w:rsidTr="4C0844F8" w14:paraId="7F4EA4D4" w14:textId="77777777">
        <w:tc>
          <w:tcPr>
            <w:tcW w:w="4962" w:type="dxa"/>
            <w:tcMar/>
          </w:tcPr>
          <w:p w:rsidRPr="009D3FD5" w:rsidR="0085747A" w:rsidP="4C0844F8" w:rsidRDefault="0085747A" w14:paraId="24902C8E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085747A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D3FD5" w:rsidR="0085747A" w:rsidP="4C0844F8" w:rsidRDefault="003C2186" w14:paraId="4A0A1183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75</w:t>
            </w:r>
          </w:p>
        </w:tc>
      </w:tr>
      <w:tr w:rsidRPr="009D3FD5" w:rsidR="0085747A" w:rsidTr="4C0844F8" w14:paraId="22AD2BC2" w14:textId="77777777">
        <w:tc>
          <w:tcPr>
            <w:tcW w:w="4962" w:type="dxa"/>
            <w:tcMar/>
          </w:tcPr>
          <w:p w:rsidRPr="009D3FD5" w:rsidR="0085747A" w:rsidP="4C0844F8" w:rsidRDefault="0085747A" w14:paraId="07165BD8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C0844F8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D3FD5" w:rsidR="0085747A" w:rsidP="4C0844F8" w:rsidRDefault="003C2186" w14:paraId="7FCE26A3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D3FD5" w:rsidR="0085747A" w:rsidP="4C0844F8" w:rsidRDefault="00923D7D" w14:paraId="687484B8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4C0844F8" w:rsidR="00923D7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4C0844F8" w:rsidR="00C61DC5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9D3FD5" w:rsidR="003E1941" w:rsidP="4C0844F8" w:rsidRDefault="003E1941" w14:paraId="59147F7A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D3FD5" w:rsidR="0085747A" w:rsidP="4C0844F8" w:rsidRDefault="0071620A" w14:paraId="026B5619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4C0844F8" w:rsidR="0071620A">
        <w:rPr>
          <w:rFonts w:ascii="Corbel" w:hAnsi="Corbel" w:eastAsia="Corbel" w:cs="Corbel"/>
          <w:caps w:val="0"/>
          <w:smallCaps w:val="0"/>
        </w:rPr>
        <w:t xml:space="preserve">6. </w:t>
      </w:r>
      <w:r w:rsidRPr="4C0844F8" w:rsidR="0085747A">
        <w:rPr>
          <w:rFonts w:ascii="Corbel" w:hAnsi="Corbel" w:eastAsia="Corbel" w:cs="Corbel"/>
          <w:caps w:val="0"/>
          <w:smallCaps w:val="0"/>
        </w:rPr>
        <w:t>PRAKTYKI ZAWO</w:t>
      </w:r>
      <w:r w:rsidRPr="4C0844F8" w:rsidR="009D3F3B">
        <w:rPr>
          <w:rFonts w:ascii="Corbel" w:hAnsi="Corbel" w:eastAsia="Corbel" w:cs="Corbel"/>
          <w:caps w:val="0"/>
          <w:smallCaps w:val="0"/>
        </w:rPr>
        <w:t>DOWE W RAMACH PRZEDMIOTU</w:t>
      </w:r>
    </w:p>
    <w:p w:rsidRPr="009D3FD5" w:rsidR="0085747A" w:rsidP="4C0844F8" w:rsidRDefault="0085747A" w14:paraId="6AD2AA56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D3FD5" w:rsidR="0085747A" w:rsidTr="4C0844F8" w14:paraId="31CBDDDD" w14:textId="77777777">
        <w:trPr>
          <w:trHeight w:val="397"/>
        </w:trPr>
        <w:tc>
          <w:tcPr>
            <w:tcW w:w="3544" w:type="dxa"/>
            <w:tcMar/>
          </w:tcPr>
          <w:p w:rsidRPr="009D3FD5" w:rsidR="0085747A" w:rsidP="4C0844F8" w:rsidRDefault="0085747A" w14:paraId="2EDD9A5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C0844F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D3FD5" w:rsidR="0085747A" w:rsidP="4C0844F8" w:rsidRDefault="0085747A" w14:paraId="0677823C" w14:textId="7BB0209D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C0844F8" w:rsidR="5FA466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D3FD5" w:rsidR="0085747A" w:rsidTr="4C0844F8" w14:paraId="034D6FD3" w14:textId="77777777">
        <w:trPr>
          <w:trHeight w:val="397"/>
        </w:trPr>
        <w:tc>
          <w:tcPr>
            <w:tcW w:w="3544" w:type="dxa"/>
            <w:tcMar/>
          </w:tcPr>
          <w:p w:rsidRPr="009D3FD5" w:rsidR="0085747A" w:rsidP="4C0844F8" w:rsidRDefault="0085747A" w14:paraId="750B253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C0844F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D3FD5" w:rsidR="0085747A" w:rsidP="4C0844F8" w:rsidRDefault="0085747A" w14:paraId="47A0EA68" w14:textId="26673512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C0844F8" w:rsidR="20BE66B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D3FD5" w:rsidR="003E1941" w:rsidP="4C0844F8" w:rsidRDefault="003E1941" w14:paraId="4CC7B589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D3FD5" w:rsidR="0085747A" w:rsidP="4C0844F8" w:rsidRDefault="00675843" w14:paraId="248C3858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4C0844F8" w:rsidR="00675843">
        <w:rPr>
          <w:rFonts w:ascii="Corbel" w:hAnsi="Corbel" w:eastAsia="Corbel" w:cs="Corbel"/>
          <w:caps w:val="0"/>
          <w:smallCaps w:val="0"/>
        </w:rPr>
        <w:t xml:space="preserve">7. </w:t>
      </w:r>
      <w:r w:rsidRPr="4C0844F8" w:rsidR="0085747A">
        <w:rPr>
          <w:rFonts w:ascii="Corbel" w:hAnsi="Corbel" w:eastAsia="Corbel" w:cs="Corbel"/>
          <w:caps w:val="0"/>
          <w:smallCaps w:val="0"/>
        </w:rPr>
        <w:t>LITERATURA</w:t>
      </w:r>
    </w:p>
    <w:p w:rsidRPr="009D3FD5" w:rsidR="00675843" w:rsidP="4C0844F8" w:rsidRDefault="00675843" w14:paraId="325A3DD8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D3FD5" w:rsidR="0085747A" w:rsidTr="4C0844F8" w14:paraId="03C17B53" w14:textId="77777777">
        <w:trPr>
          <w:trHeight w:val="397"/>
        </w:trPr>
        <w:tc>
          <w:tcPr>
            <w:tcW w:w="7513" w:type="dxa"/>
            <w:tcMar/>
          </w:tcPr>
          <w:p w:rsidRPr="009D3FD5" w:rsidR="003C2186" w:rsidP="4C0844F8" w:rsidRDefault="003C2186" w14:paraId="4B0351F2" w14:textId="1D574A2F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</w:pPr>
            <w:r w:rsidRPr="4C0844F8" w:rsidR="05ACCC66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C0844F8" w:rsidP="4C0844F8" w:rsidRDefault="4C0844F8" w14:paraId="06DF63C2" w14:textId="5A13D823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D3FD5" w:rsidR="003C2186" w:rsidP="4C0844F8" w:rsidRDefault="003C2186" w14:paraId="596B9FE2" w14:textId="77777777" w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- T. Pietrzykowski, Etyczne problemy prawa, Zarys wykładu, Kraków 2005 </w:t>
            </w:r>
          </w:p>
          <w:p w:rsidRPr="009D3FD5" w:rsidR="003C2186" w:rsidP="4C0844F8" w:rsidRDefault="003C2186" w14:paraId="10E17B52" w14:textId="77777777" w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- M. Ossowska, Podstawy nauki o moralności, Wrocław 1994</w:t>
            </w:r>
          </w:p>
          <w:p w:rsidRPr="009D3FD5" w:rsidR="003C2186" w:rsidP="4C0844F8" w:rsidRDefault="003C2186" w14:paraId="3544A09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C0844F8" w:rsidR="05ACCC6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- T. Ślipko, Zarys etyki ogólnej, Kraków 2004</w:t>
            </w:r>
          </w:p>
          <w:p w:rsidRPr="009D3FD5" w:rsidR="0085747A" w:rsidP="4C0844F8" w:rsidRDefault="0085747A" w14:paraId="24D1128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</w:p>
        </w:tc>
      </w:tr>
      <w:tr w:rsidRPr="009D3FD5" w:rsidR="0085747A" w:rsidTr="4C0844F8" w14:paraId="0B2A8A2F" w14:textId="77777777">
        <w:trPr>
          <w:trHeight w:val="397"/>
        </w:trPr>
        <w:tc>
          <w:tcPr>
            <w:tcW w:w="7513" w:type="dxa"/>
            <w:tcMar/>
          </w:tcPr>
          <w:p w:rsidRPr="009D3FD5" w:rsidR="003C2186" w:rsidP="4C0844F8" w:rsidRDefault="003C2186" w14:paraId="30A4D94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</w:rPr>
            </w:pPr>
            <w:r w:rsidRPr="4C0844F8" w:rsidR="05ACCC66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C0844F8" w:rsidP="4C0844F8" w:rsidRDefault="4C0844F8" w14:paraId="5FB62F99" w14:textId="7BDC24E8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D3FD5" w:rsidR="003C2186" w:rsidP="4C0844F8" w:rsidRDefault="003C2186" w14:paraId="3F3110A7" w14:textId="77777777" w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- A. Arno, Wprowadzenie do etyki, Kraków 2008</w:t>
            </w:r>
          </w:p>
          <w:p w:rsidRPr="009D3FD5" w:rsidR="003C2186" w:rsidP="4C0844F8" w:rsidRDefault="003C2186" w14:paraId="58589A8D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- P. Aszyk, Konflikty moralne a etyka, Kraków 1998,</w:t>
            </w:r>
          </w:p>
          <w:p w:rsidRPr="009D3FD5" w:rsidR="003C2186" w:rsidP="4C0844F8" w:rsidRDefault="003C2186" w14:paraId="5A2E02CA" w14:textId="77777777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- J. </w:t>
            </w:r>
            <w:proofErr w:type="spellStart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Baggini</w:t>
            </w:r>
            <w:proofErr w:type="spellEnd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, P. S. </w:t>
            </w:r>
            <w:proofErr w:type="spellStart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Fosl</w:t>
            </w:r>
            <w:proofErr w:type="spellEnd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, Przybornik etyki, Warszawa 2010</w:t>
            </w:r>
          </w:p>
          <w:p w:rsidRPr="009D3FD5" w:rsidR="003C2186" w:rsidP="4C0844F8" w:rsidRDefault="003C2186" w14:paraId="322DEAFB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- J. M. Bocheński, Etyka, Komorów 2009</w:t>
            </w:r>
          </w:p>
          <w:p w:rsidRPr="009D3FD5" w:rsidR="003C2186" w:rsidP="4C0844F8" w:rsidRDefault="003C2186" w14:paraId="269C72BB" w14:textId="77777777" w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- I. Bogucka, T. Pietrzykowski, Etyka w administracji publicznej, Warszawa 2010</w:t>
            </w:r>
          </w:p>
          <w:p w:rsidRPr="009D3FD5" w:rsidR="003C2186" w:rsidP="4C0844F8" w:rsidRDefault="003C2186" w14:paraId="5AEA37B7" w14:textId="77777777" w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- P. Czarnecki, Dylematy etyczne współczesności, Warszawa 2008</w:t>
            </w:r>
          </w:p>
          <w:p w:rsidRPr="009D3FD5" w:rsidR="003C2186" w:rsidP="4C0844F8" w:rsidRDefault="003C2186" w14:paraId="666841C4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- J. </w:t>
            </w:r>
            <w:proofErr w:type="spellStart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Hołówka</w:t>
            </w:r>
            <w:proofErr w:type="spellEnd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, Etyka w działaniu, Warszawa 2001</w:t>
            </w:r>
          </w:p>
          <w:p w:rsidRPr="009D3FD5" w:rsidR="003C2186" w:rsidP="4C0844F8" w:rsidRDefault="003C2186" w14:paraId="48AFF7AF" w14:textId="77777777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- H. Izdebski, P. </w:t>
            </w:r>
            <w:proofErr w:type="spellStart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Skuczyński</w:t>
            </w:r>
            <w:proofErr w:type="spellEnd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, Etyka prawnicza. Stanowiska i perspektywy, Warszawa 2008</w:t>
            </w:r>
          </w:p>
          <w:p w:rsidRPr="009D3FD5" w:rsidR="003C2186" w:rsidP="4C0844F8" w:rsidRDefault="003C2186" w14:paraId="21BDDB9A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- J. Tischner, Myślenie według wartości, Kraków 2004, </w:t>
            </w:r>
          </w:p>
          <w:p w:rsidRPr="009D3FD5" w:rsidR="003C2186" w:rsidP="4C0844F8" w:rsidRDefault="003C2186" w14:paraId="0B9E736C" w14:textId="77777777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 xml:space="preserve">- R. </w:t>
            </w:r>
            <w:proofErr w:type="spellStart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Sarkowicz</w:t>
            </w:r>
            <w:proofErr w:type="spellEnd"/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, Amerykańska etyka prawnicza, Kraków 2004</w:t>
            </w:r>
          </w:p>
          <w:p w:rsidRPr="009D3FD5" w:rsidR="003C2186" w:rsidP="4C0844F8" w:rsidRDefault="003C2186" w14:paraId="58BEACDB" w14:textId="77777777" w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0844F8" w:rsidR="05ACCC66">
              <w:rPr>
                <w:rFonts w:ascii="Corbel" w:hAnsi="Corbel" w:eastAsia="Corbel" w:cs="Corbel"/>
                <w:sz w:val="24"/>
                <w:szCs w:val="24"/>
              </w:rPr>
              <w:t>- P. Singer (red.), Przewodnik po etyce, Warszawa 2009</w:t>
            </w:r>
          </w:p>
          <w:p w:rsidRPr="009D3FD5" w:rsidR="0085747A" w:rsidP="4C0844F8" w:rsidRDefault="0085747A" w14:paraId="25FA375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</w:p>
        </w:tc>
      </w:tr>
    </w:tbl>
    <w:p w:rsidRPr="009D3FD5" w:rsidR="0085747A" w:rsidP="4C0844F8" w:rsidRDefault="0085747A" w14:paraId="7A03E4AB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D3FD5" w:rsidR="0085747A" w:rsidP="4C0844F8" w:rsidRDefault="0085747A" w14:paraId="02686BC9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D3FD5" w:rsidR="0085747A" w:rsidP="4C0844F8" w:rsidRDefault="0085747A" w14:paraId="7AFBB4A4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C0844F8" w:rsidR="0085747A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Pr="009D3FD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519D" w:rsidP="00C16ABF" w:rsidRDefault="00A3519D" w14:paraId="24E4E276" w14:textId="77777777">
      <w:pPr>
        <w:spacing w:after="0" w:line="240" w:lineRule="auto"/>
      </w:pPr>
      <w:r>
        <w:separator/>
      </w:r>
    </w:p>
  </w:endnote>
  <w:endnote w:type="continuationSeparator" w:id="0">
    <w:p w:rsidR="00A3519D" w:rsidP="00C16ABF" w:rsidRDefault="00A3519D" w14:paraId="0BC2C5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519D" w:rsidP="00C16ABF" w:rsidRDefault="00A3519D" w14:paraId="2DAEE41B" w14:textId="77777777">
      <w:pPr>
        <w:spacing w:after="0" w:line="240" w:lineRule="auto"/>
      </w:pPr>
      <w:r>
        <w:separator/>
      </w:r>
    </w:p>
  </w:footnote>
  <w:footnote w:type="continuationSeparator" w:id="0">
    <w:p w:rsidR="00A3519D" w:rsidP="00C16ABF" w:rsidRDefault="00A3519D" w14:paraId="07BE6B94" w14:textId="77777777">
      <w:pPr>
        <w:spacing w:after="0" w:line="240" w:lineRule="auto"/>
      </w:pPr>
      <w:r>
        <w:continuationSeparator/>
      </w:r>
    </w:p>
  </w:footnote>
  <w:footnote w:id="1">
    <w:p w:rsidR="009D3FD5" w:rsidP="009D3FD5" w:rsidRDefault="009D3FD5" w14:paraId="21F3B8E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5701D7"/>
    <w:multiLevelType w:val="hybridMultilevel"/>
    <w:tmpl w:val="1FE04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E6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296"/>
    <w:rsid w:val="000D04B0"/>
    <w:rsid w:val="000E178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E8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EE2"/>
    <w:rsid w:val="003343CF"/>
    <w:rsid w:val="00346FE9"/>
    <w:rsid w:val="0034759A"/>
    <w:rsid w:val="003503F6"/>
    <w:rsid w:val="003530DD"/>
    <w:rsid w:val="00363F78"/>
    <w:rsid w:val="003847E5"/>
    <w:rsid w:val="003A0A5B"/>
    <w:rsid w:val="003A1176"/>
    <w:rsid w:val="003C0BAE"/>
    <w:rsid w:val="003C2186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554"/>
    <w:rsid w:val="005363C4"/>
    <w:rsid w:val="00536BDE"/>
    <w:rsid w:val="00543ACC"/>
    <w:rsid w:val="0056696D"/>
    <w:rsid w:val="00577DD6"/>
    <w:rsid w:val="0059484D"/>
    <w:rsid w:val="005A0855"/>
    <w:rsid w:val="005A3196"/>
    <w:rsid w:val="005C080F"/>
    <w:rsid w:val="005C55E5"/>
    <w:rsid w:val="005C696A"/>
    <w:rsid w:val="005E6E85"/>
    <w:rsid w:val="005F31D2"/>
    <w:rsid w:val="0060047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1D0"/>
    <w:rsid w:val="00696477"/>
    <w:rsid w:val="006D050F"/>
    <w:rsid w:val="006D6139"/>
    <w:rsid w:val="006E5D65"/>
    <w:rsid w:val="006E763D"/>
    <w:rsid w:val="006F1282"/>
    <w:rsid w:val="006F1FBC"/>
    <w:rsid w:val="006F31E2"/>
    <w:rsid w:val="00706544"/>
    <w:rsid w:val="007072BA"/>
    <w:rsid w:val="0071620A"/>
    <w:rsid w:val="00724677"/>
    <w:rsid w:val="00724727"/>
    <w:rsid w:val="00725459"/>
    <w:rsid w:val="00726014"/>
    <w:rsid w:val="007327BD"/>
    <w:rsid w:val="00734608"/>
    <w:rsid w:val="00745302"/>
    <w:rsid w:val="007461D6"/>
    <w:rsid w:val="00746EC8"/>
    <w:rsid w:val="007538D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ED9"/>
    <w:rsid w:val="008917F9"/>
    <w:rsid w:val="008A45F7"/>
    <w:rsid w:val="008B02B3"/>
    <w:rsid w:val="008B4F32"/>
    <w:rsid w:val="008C0CC0"/>
    <w:rsid w:val="008C17D7"/>
    <w:rsid w:val="008C19A9"/>
    <w:rsid w:val="008C379D"/>
    <w:rsid w:val="008C5147"/>
    <w:rsid w:val="008C5359"/>
    <w:rsid w:val="008C5363"/>
    <w:rsid w:val="008D3DFB"/>
    <w:rsid w:val="008E64F4"/>
    <w:rsid w:val="008F12C9"/>
    <w:rsid w:val="008F18B5"/>
    <w:rsid w:val="008F6E29"/>
    <w:rsid w:val="00916188"/>
    <w:rsid w:val="00923D7D"/>
    <w:rsid w:val="009508DF"/>
    <w:rsid w:val="00950DAC"/>
    <w:rsid w:val="00954A07"/>
    <w:rsid w:val="00961E3A"/>
    <w:rsid w:val="00997F14"/>
    <w:rsid w:val="009A1D48"/>
    <w:rsid w:val="009A78D9"/>
    <w:rsid w:val="009C3E31"/>
    <w:rsid w:val="009C54AE"/>
    <w:rsid w:val="009C788E"/>
    <w:rsid w:val="009D3F3B"/>
    <w:rsid w:val="009D3FD5"/>
    <w:rsid w:val="009E0543"/>
    <w:rsid w:val="009E3B41"/>
    <w:rsid w:val="009F3C5C"/>
    <w:rsid w:val="009F4610"/>
    <w:rsid w:val="00A00ECC"/>
    <w:rsid w:val="00A155EE"/>
    <w:rsid w:val="00A2245B"/>
    <w:rsid w:val="00A30110"/>
    <w:rsid w:val="00A3519D"/>
    <w:rsid w:val="00A36899"/>
    <w:rsid w:val="00A371F6"/>
    <w:rsid w:val="00A43BF6"/>
    <w:rsid w:val="00A51AC8"/>
    <w:rsid w:val="00A53FA5"/>
    <w:rsid w:val="00A54817"/>
    <w:rsid w:val="00A601C8"/>
    <w:rsid w:val="00A60799"/>
    <w:rsid w:val="00A84C85"/>
    <w:rsid w:val="00A97DE1"/>
    <w:rsid w:val="00AB053C"/>
    <w:rsid w:val="00AB12A6"/>
    <w:rsid w:val="00AB4558"/>
    <w:rsid w:val="00AD1146"/>
    <w:rsid w:val="00AD27D3"/>
    <w:rsid w:val="00AD66D6"/>
    <w:rsid w:val="00AE1160"/>
    <w:rsid w:val="00AE203C"/>
    <w:rsid w:val="00AE2E74"/>
    <w:rsid w:val="00AE5FCB"/>
    <w:rsid w:val="00AF1AE7"/>
    <w:rsid w:val="00AF2C1E"/>
    <w:rsid w:val="00B04E9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21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720"/>
    <w:rsid w:val="00C94B98"/>
    <w:rsid w:val="00CA2B96"/>
    <w:rsid w:val="00CA5089"/>
    <w:rsid w:val="00CD6897"/>
    <w:rsid w:val="00CE5BAC"/>
    <w:rsid w:val="00CF25BE"/>
    <w:rsid w:val="00CF5C80"/>
    <w:rsid w:val="00CF78ED"/>
    <w:rsid w:val="00D02B25"/>
    <w:rsid w:val="00D02EBA"/>
    <w:rsid w:val="00D17C3C"/>
    <w:rsid w:val="00D26B2C"/>
    <w:rsid w:val="00D352C9"/>
    <w:rsid w:val="00D425B2"/>
    <w:rsid w:val="00D428D6"/>
    <w:rsid w:val="00D44F87"/>
    <w:rsid w:val="00D552B2"/>
    <w:rsid w:val="00D608D1"/>
    <w:rsid w:val="00D74119"/>
    <w:rsid w:val="00D8075B"/>
    <w:rsid w:val="00D8678B"/>
    <w:rsid w:val="00DA2114"/>
    <w:rsid w:val="00DB1EE4"/>
    <w:rsid w:val="00DE09C0"/>
    <w:rsid w:val="00DE2D0A"/>
    <w:rsid w:val="00DE4A14"/>
    <w:rsid w:val="00DE4EB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0C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FF6735"/>
    <w:rsid w:val="05109597"/>
    <w:rsid w:val="05ACCC66"/>
    <w:rsid w:val="0613C54B"/>
    <w:rsid w:val="083F4454"/>
    <w:rsid w:val="0A37BCDE"/>
    <w:rsid w:val="0AF23610"/>
    <w:rsid w:val="0BD749B4"/>
    <w:rsid w:val="0D2A2CB2"/>
    <w:rsid w:val="0D750923"/>
    <w:rsid w:val="0E502F8E"/>
    <w:rsid w:val="165FE318"/>
    <w:rsid w:val="17A3B743"/>
    <w:rsid w:val="1A728EFA"/>
    <w:rsid w:val="1BD088AC"/>
    <w:rsid w:val="1D4425AB"/>
    <w:rsid w:val="20BE66B2"/>
    <w:rsid w:val="26C5A06C"/>
    <w:rsid w:val="28B6F93A"/>
    <w:rsid w:val="2D2B5117"/>
    <w:rsid w:val="2D8A6A5D"/>
    <w:rsid w:val="2EDAEEFF"/>
    <w:rsid w:val="341DCC75"/>
    <w:rsid w:val="375FC63F"/>
    <w:rsid w:val="38F1CB56"/>
    <w:rsid w:val="3A122818"/>
    <w:rsid w:val="40894C23"/>
    <w:rsid w:val="419AE051"/>
    <w:rsid w:val="429A5026"/>
    <w:rsid w:val="44769F22"/>
    <w:rsid w:val="4C0844F8"/>
    <w:rsid w:val="528A6B9E"/>
    <w:rsid w:val="55BB82C4"/>
    <w:rsid w:val="56F84EBF"/>
    <w:rsid w:val="58078807"/>
    <w:rsid w:val="5843D8C8"/>
    <w:rsid w:val="5D81D37A"/>
    <w:rsid w:val="5FA466AC"/>
    <w:rsid w:val="60587B55"/>
    <w:rsid w:val="611DDB48"/>
    <w:rsid w:val="650576FE"/>
    <w:rsid w:val="650576FE"/>
    <w:rsid w:val="65F459EB"/>
    <w:rsid w:val="67193DCC"/>
    <w:rsid w:val="6AC3EC50"/>
    <w:rsid w:val="6ADF3925"/>
    <w:rsid w:val="6DA4A8FB"/>
    <w:rsid w:val="6EEC25BF"/>
    <w:rsid w:val="722C10EB"/>
    <w:rsid w:val="77129939"/>
    <w:rsid w:val="792DD620"/>
    <w:rsid w:val="7BB19DCB"/>
    <w:rsid w:val="7CF4FD7B"/>
    <w:rsid w:val="7E2659AF"/>
    <w:rsid w:val="7EBCB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66EF"/>
  <w15:docId w15:val="{785FABC7-65E3-454F-A6D0-5BA36C8E70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W8Num1z0" w:customStyle="1">
    <w:name w:val="WW8Num1z0"/>
    <w:rsid w:val="00DB1EE4"/>
  </w:style>
  <w:style w:type="character" w:styleId="WW8Num2z5" w:customStyle="1">
    <w:name w:val="WW8Num2z5"/>
    <w:rsid w:val="003C2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D0961-585E-4EB0-9F0A-C5240046300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23</revision>
  <lastPrinted>2019-02-06T12:12:00.0000000Z</lastPrinted>
  <dcterms:created xsi:type="dcterms:W3CDTF">2020-10-06T21:20:00.0000000Z</dcterms:created>
  <dcterms:modified xsi:type="dcterms:W3CDTF">2022-01-21T09:02:03.7886686Z</dcterms:modified>
</coreProperties>
</file>